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8" w:type="dxa"/>
        <w:tblInd w:w="-641" w:type="dxa"/>
        <w:tblLook w:val="04A0"/>
      </w:tblPr>
      <w:tblGrid>
        <w:gridCol w:w="6730"/>
        <w:gridCol w:w="1039"/>
        <w:gridCol w:w="885"/>
        <w:gridCol w:w="1083"/>
        <w:gridCol w:w="1201"/>
      </w:tblGrid>
      <w:tr w:rsidR="007B2147" w:rsidRPr="007B2147" w:rsidTr="007B2147">
        <w:trPr>
          <w:trHeight w:val="246"/>
        </w:trPr>
        <w:tc>
          <w:tcPr>
            <w:tcW w:w="10938" w:type="dxa"/>
            <w:gridSpan w:val="5"/>
            <w:tcBorders>
              <w:top w:val="nil"/>
              <w:left w:val="nil"/>
              <w:bottom w:val="nil"/>
              <w:right w:val="nil"/>
            </w:tcBorders>
            <w:shd w:val="clear" w:color="auto" w:fill="auto"/>
            <w:noWrap/>
            <w:vAlign w:val="center"/>
            <w:hideMark/>
          </w:tcPr>
          <w:p w:rsidR="007B2147" w:rsidRPr="007B2147" w:rsidRDefault="007B2147" w:rsidP="007B2147">
            <w:pPr>
              <w:spacing w:after="0" w:line="240" w:lineRule="auto"/>
              <w:jc w:val="right"/>
              <w:rPr>
                <w:rFonts w:ascii="Times New Roman" w:eastAsia="Times New Roman" w:hAnsi="Times New Roman" w:cs="Times New Roman"/>
                <w:b/>
                <w:bCs/>
                <w:lang w:eastAsia="ru-RU"/>
              </w:rPr>
            </w:pPr>
            <w:r w:rsidRPr="007B2147">
              <w:rPr>
                <w:rFonts w:ascii="Times New Roman" w:eastAsia="Times New Roman" w:hAnsi="Times New Roman" w:cs="Times New Roman"/>
                <w:b/>
                <w:bCs/>
                <w:lang w:eastAsia="ru-RU"/>
              </w:rPr>
              <w:t xml:space="preserve">Приложение 11 </w:t>
            </w:r>
          </w:p>
        </w:tc>
      </w:tr>
      <w:tr w:rsidR="007B2147" w:rsidRPr="007B2147" w:rsidTr="007B2147">
        <w:trPr>
          <w:trHeight w:val="246"/>
        </w:trPr>
        <w:tc>
          <w:tcPr>
            <w:tcW w:w="10938" w:type="dxa"/>
            <w:gridSpan w:val="5"/>
            <w:tcBorders>
              <w:top w:val="nil"/>
              <w:left w:val="nil"/>
              <w:bottom w:val="nil"/>
              <w:right w:val="nil"/>
            </w:tcBorders>
            <w:shd w:val="clear" w:color="000000" w:fill="FFFFFF"/>
            <w:vAlign w:val="center"/>
            <w:hideMark/>
          </w:tcPr>
          <w:p w:rsidR="007B2147" w:rsidRPr="007B2147" w:rsidRDefault="007B2147" w:rsidP="007B2147">
            <w:pPr>
              <w:spacing w:after="0" w:line="240" w:lineRule="auto"/>
              <w:jc w:val="right"/>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к решению совета депутатов МО "Город Гатчина"</w:t>
            </w:r>
          </w:p>
        </w:tc>
      </w:tr>
      <w:tr w:rsidR="007B2147" w:rsidRPr="007B2147" w:rsidTr="007B2147">
        <w:trPr>
          <w:trHeight w:val="652"/>
        </w:trPr>
        <w:tc>
          <w:tcPr>
            <w:tcW w:w="10938" w:type="dxa"/>
            <w:gridSpan w:val="5"/>
            <w:tcBorders>
              <w:top w:val="nil"/>
              <w:left w:val="nil"/>
              <w:bottom w:val="nil"/>
              <w:right w:val="nil"/>
            </w:tcBorders>
            <w:shd w:val="clear" w:color="000000" w:fill="FFFFFF"/>
            <w:vAlign w:val="center"/>
            <w:hideMark/>
          </w:tcPr>
          <w:p w:rsidR="007B2147" w:rsidRPr="007B2147" w:rsidRDefault="007B2147" w:rsidP="007B2147">
            <w:pPr>
              <w:spacing w:after="0" w:line="240" w:lineRule="auto"/>
              <w:jc w:val="right"/>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 xml:space="preserve">                                                                                    «О бюджете МО «Город Гатчина» на 2015 год                                                                                                                                                                                         и плановый период 2016-2017 годов»</w:t>
            </w:r>
          </w:p>
        </w:tc>
      </w:tr>
      <w:tr w:rsidR="007B2147" w:rsidRPr="007B2147" w:rsidTr="007B2147">
        <w:trPr>
          <w:trHeight w:val="348"/>
        </w:trPr>
        <w:tc>
          <w:tcPr>
            <w:tcW w:w="6730" w:type="dxa"/>
            <w:tcBorders>
              <w:top w:val="nil"/>
              <w:left w:val="nil"/>
              <w:bottom w:val="nil"/>
              <w:right w:val="nil"/>
            </w:tcBorders>
            <w:shd w:val="clear" w:color="000000" w:fill="FFFFFF"/>
            <w:vAlign w:val="center"/>
            <w:hideMark/>
          </w:tcPr>
          <w:p w:rsidR="007B2147" w:rsidRPr="007B2147" w:rsidRDefault="007B2147" w:rsidP="007B2147">
            <w:pPr>
              <w:spacing w:after="0" w:line="240" w:lineRule="auto"/>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 </w:t>
            </w:r>
          </w:p>
        </w:tc>
        <w:tc>
          <w:tcPr>
            <w:tcW w:w="4208" w:type="dxa"/>
            <w:gridSpan w:val="4"/>
            <w:tcBorders>
              <w:top w:val="nil"/>
              <w:left w:val="nil"/>
              <w:bottom w:val="nil"/>
              <w:right w:val="nil"/>
            </w:tcBorders>
            <w:shd w:val="clear" w:color="000000" w:fill="FFFFFF"/>
            <w:vAlign w:val="center"/>
            <w:hideMark/>
          </w:tcPr>
          <w:p w:rsidR="007B2147" w:rsidRPr="007B2147" w:rsidRDefault="007B2147" w:rsidP="007B2147">
            <w:pPr>
              <w:spacing w:after="0" w:line="240" w:lineRule="auto"/>
              <w:jc w:val="right"/>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от 26 ноября 2014 года № 73</w:t>
            </w:r>
          </w:p>
        </w:tc>
      </w:tr>
      <w:tr w:rsidR="007B2147" w:rsidRPr="007B2147" w:rsidTr="007B2147">
        <w:trPr>
          <w:trHeight w:val="290"/>
        </w:trPr>
        <w:tc>
          <w:tcPr>
            <w:tcW w:w="10938" w:type="dxa"/>
            <w:gridSpan w:val="5"/>
            <w:tcBorders>
              <w:top w:val="nil"/>
              <w:left w:val="nil"/>
              <w:bottom w:val="nil"/>
              <w:right w:val="nil"/>
            </w:tcBorders>
            <w:shd w:val="clear" w:color="000000" w:fill="FFFFFF"/>
            <w:vAlign w:val="center"/>
            <w:hideMark/>
          </w:tcPr>
          <w:p w:rsidR="007B2147" w:rsidRPr="007B2147" w:rsidRDefault="007B2147" w:rsidP="007B2147">
            <w:pPr>
              <w:spacing w:after="0" w:line="240" w:lineRule="auto"/>
              <w:jc w:val="right"/>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(в редакции решения от 01 июля 2015 года № 34)</w:t>
            </w:r>
          </w:p>
        </w:tc>
      </w:tr>
      <w:tr w:rsidR="007B2147" w:rsidRPr="007B2147" w:rsidTr="007B2147">
        <w:trPr>
          <w:trHeight w:val="322"/>
        </w:trPr>
        <w:tc>
          <w:tcPr>
            <w:tcW w:w="10938" w:type="dxa"/>
            <w:gridSpan w:val="5"/>
            <w:vMerge w:val="restart"/>
            <w:tcBorders>
              <w:top w:val="nil"/>
              <w:left w:val="nil"/>
              <w:bottom w:val="nil"/>
              <w:right w:val="nil"/>
            </w:tcBorders>
            <w:shd w:val="clear" w:color="000000" w:fill="FFFFFF"/>
            <w:vAlign w:val="center"/>
            <w:hideMark/>
          </w:tcPr>
          <w:p w:rsidR="007B2147" w:rsidRPr="007B2147" w:rsidRDefault="007B2147" w:rsidP="007B2147">
            <w:pPr>
              <w:spacing w:after="0" w:line="240" w:lineRule="auto"/>
              <w:jc w:val="center"/>
              <w:rPr>
                <w:rFonts w:ascii="Times New Roman" w:eastAsia="Times New Roman" w:hAnsi="Times New Roman" w:cs="Times New Roman"/>
                <w:sz w:val="28"/>
                <w:szCs w:val="28"/>
                <w:lang w:eastAsia="ru-RU"/>
              </w:rPr>
            </w:pPr>
            <w:r w:rsidRPr="007B2147">
              <w:rPr>
                <w:rFonts w:ascii="Times New Roman" w:eastAsia="Times New Roman" w:hAnsi="Times New Roman" w:cs="Times New Roman"/>
                <w:sz w:val="28"/>
                <w:szCs w:val="28"/>
                <w:lang w:eastAsia="ru-RU"/>
              </w:rPr>
              <w:t>Распределение бюджетных ассигнований по целевым статьям (муниципальным программам МО "Город Гатчина" и непрограммным направлениям деятельности), видам расходов, разделам и подразделам классификации расходов бюджета МО "Город Гатчина" на 2015 год</w:t>
            </w:r>
          </w:p>
        </w:tc>
      </w:tr>
      <w:tr w:rsidR="007B2147" w:rsidRPr="007B2147" w:rsidTr="007B2147">
        <w:trPr>
          <w:trHeight w:val="322"/>
        </w:trPr>
        <w:tc>
          <w:tcPr>
            <w:tcW w:w="10938" w:type="dxa"/>
            <w:gridSpan w:val="5"/>
            <w:vMerge/>
            <w:tcBorders>
              <w:top w:val="nil"/>
              <w:left w:val="nil"/>
              <w:bottom w:val="nil"/>
              <w:right w:val="nil"/>
            </w:tcBorders>
            <w:vAlign w:val="center"/>
            <w:hideMark/>
          </w:tcPr>
          <w:p w:rsidR="007B2147" w:rsidRPr="007B2147" w:rsidRDefault="007B2147" w:rsidP="007B2147">
            <w:pPr>
              <w:spacing w:after="0" w:line="240" w:lineRule="auto"/>
              <w:rPr>
                <w:rFonts w:ascii="Times New Roman" w:eastAsia="Times New Roman" w:hAnsi="Times New Roman" w:cs="Times New Roman"/>
                <w:sz w:val="28"/>
                <w:szCs w:val="28"/>
                <w:lang w:eastAsia="ru-RU"/>
              </w:rPr>
            </w:pPr>
          </w:p>
        </w:tc>
      </w:tr>
      <w:tr w:rsidR="007B2147" w:rsidRPr="007B2147" w:rsidTr="007B2147">
        <w:trPr>
          <w:trHeight w:val="322"/>
        </w:trPr>
        <w:tc>
          <w:tcPr>
            <w:tcW w:w="10938" w:type="dxa"/>
            <w:gridSpan w:val="5"/>
            <w:vMerge/>
            <w:tcBorders>
              <w:top w:val="nil"/>
              <w:left w:val="nil"/>
              <w:bottom w:val="nil"/>
              <w:right w:val="nil"/>
            </w:tcBorders>
            <w:vAlign w:val="center"/>
            <w:hideMark/>
          </w:tcPr>
          <w:p w:rsidR="007B2147" w:rsidRPr="007B2147" w:rsidRDefault="007B2147" w:rsidP="007B2147">
            <w:pPr>
              <w:spacing w:after="0" w:line="240" w:lineRule="auto"/>
              <w:rPr>
                <w:rFonts w:ascii="Times New Roman" w:eastAsia="Times New Roman" w:hAnsi="Times New Roman" w:cs="Times New Roman"/>
                <w:sz w:val="28"/>
                <w:szCs w:val="28"/>
                <w:lang w:eastAsia="ru-RU"/>
              </w:rPr>
            </w:pPr>
          </w:p>
        </w:tc>
      </w:tr>
      <w:tr w:rsidR="007B2147" w:rsidRPr="007B2147" w:rsidTr="007B2147">
        <w:trPr>
          <w:trHeight w:val="739"/>
        </w:trPr>
        <w:tc>
          <w:tcPr>
            <w:tcW w:w="10938" w:type="dxa"/>
            <w:gridSpan w:val="5"/>
            <w:vMerge/>
            <w:tcBorders>
              <w:top w:val="nil"/>
              <w:left w:val="nil"/>
              <w:bottom w:val="nil"/>
              <w:right w:val="nil"/>
            </w:tcBorders>
            <w:vAlign w:val="center"/>
            <w:hideMark/>
          </w:tcPr>
          <w:p w:rsidR="007B2147" w:rsidRPr="007B2147" w:rsidRDefault="007B2147" w:rsidP="007B2147">
            <w:pPr>
              <w:spacing w:after="0" w:line="240" w:lineRule="auto"/>
              <w:rPr>
                <w:rFonts w:ascii="Times New Roman" w:eastAsia="Times New Roman" w:hAnsi="Times New Roman" w:cs="Times New Roman"/>
                <w:sz w:val="28"/>
                <w:szCs w:val="28"/>
                <w:lang w:eastAsia="ru-RU"/>
              </w:rPr>
            </w:pPr>
          </w:p>
        </w:tc>
      </w:tr>
      <w:tr w:rsidR="007B2147" w:rsidRPr="007B2147" w:rsidTr="00977A49">
        <w:trPr>
          <w:trHeight w:val="304"/>
        </w:trPr>
        <w:tc>
          <w:tcPr>
            <w:tcW w:w="6730" w:type="dxa"/>
            <w:tcBorders>
              <w:top w:val="nil"/>
              <w:left w:val="nil"/>
              <w:bottom w:val="single" w:sz="4" w:space="0" w:color="auto"/>
              <w:right w:val="nil"/>
            </w:tcBorders>
            <w:shd w:val="clear" w:color="auto" w:fill="auto"/>
            <w:vAlign w:val="center"/>
            <w:hideMark/>
          </w:tcPr>
          <w:p w:rsidR="007B2147" w:rsidRPr="007B2147" w:rsidRDefault="007B2147" w:rsidP="007B2147">
            <w:pPr>
              <w:spacing w:after="0" w:line="240" w:lineRule="auto"/>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39" w:type="dxa"/>
            <w:tcBorders>
              <w:top w:val="nil"/>
              <w:left w:val="nil"/>
              <w:bottom w:val="single" w:sz="4" w:space="0" w:color="auto"/>
              <w:right w:val="nil"/>
            </w:tcBorders>
            <w:shd w:val="clear" w:color="auto" w:fill="auto"/>
            <w:noWrap/>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885" w:type="dxa"/>
            <w:tcBorders>
              <w:top w:val="nil"/>
              <w:left w:val="nil"/>
              <w:bottom w:val="single" w:sz="4" w:space="0" w:color="auto"/>
              <w:right w:val="nil"/>
            </w:tcBorders>
            <w:shd w:val="clear" w:color="auto" w:fill="auto"/>
            <w:noWrap/>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p>
        </w:tc>
        <w:tc>
          <w:tcPr>
            <w:tcW w:w="1083" w:type="dxa"/>
            <w:tcBorders>
              <w:top w:val="nil"/>
              <w:left w:val="nil"/>
              <w:bottom w:val="single" w:sz="4" w:space="0" w:color="auto"/>
              <w:right w:val="nil"/>
            </w:tcBorders>
            <w:shd w:val="clear" w:color="auto" w:fill="auto"/>
            <w:noWrap/>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p>
        </w:tc>
        <w:tc>
          <w:tcPr>
            <w:tcW w:w="1201" w:type="dxa"/>
            <w:tcBorders>
              <w:top w:val="nil"/>
              <w:left w:val="nil"/>
              <w:bottom w:val="single" w:sz="4" w:space="0" w:color="auto"/>
              <w:right w:val="nil"/>
            </w:tcBorders>
            <w:shd w:val="clear" w:color="auto" w:fill="auto"/>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p>
        </w:tc>
      </w:tr>
      <w:tr w:rsidR="007B2147" w:rsidRPr="007B2147" w:rsidTr="00977A49">
        <w:trPr>
          <w:trHeight w:val="1058"/>
        </w:trPr>
        <w:tc>
          <w:tcPr>
            <w:tcW w:w="6730" w:type="dxa"/>
            <w:tcBorders>
              <w:top w:val="single" w:sz="4" w:space="0" w:color="auto"/>
              <w:left w:val="single" w:sz="4" w:space="0" w:color="auto"/>
              <w:bottom w:val="single" w:sz="4" w:space="0" w:color="auto"/>
              <w:right w:val="nil"/>
            </w:tcBorders>
            <w:shd w:val="clear" w:color="000000" w:fill="FFFFFF"/>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Наименование </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Целевая статья </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Вид расхода</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Раздел, подраздел</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Бюджет на 2015, тыс. руб.</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000000" w:fill="FFCC99"/>
            <w:vAlign w:val="center"/>
            <w:hideMark/>
          </w:tcPr>
          <w:p w:rsidR="007B2147" w:rsidRPr="007B2147" w:rsidRDefault="007B2147" w:rsidP="007B2147">
            <w:pPr>
              <w:spacing w:after="0" w:line="240" w:lineRule="auto"/>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Программная часть</w:t>
            </w:r>
          </w:p>
        </w:tc>
        <w:tc>
          <w:tcPr>
            <w:tcW w:w="103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885" w:type="dxa"/>
            <w:tcBorders>
              <w:top w:val="single" w:sz="4" w:space="0" w:color="auto"/>
              <w:left w:val="nil"/>
              <w:bottom w:val="single" w:sz="4" w:space="0" w:color="auto"/>
              <w:right w:val="single" w:sz="4" w:space="0" w:color="auto"/>
            </w:tcBorders>
            <w:shd w:val="clear" w:color="000000" w:fill="FFCC99"/>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FFCC99"/>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FFCC99"/>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620 260,0</w:t>
            </w:r>
          </w:p>
        </w:tc>
      </w:tr>
      <w:tr w:rsidR="007B2147" w:rsidRPr="007B2147" w:rsidTr="00977A49">
        <w:trPr>
          <w:trHeight w:val="768"/>
        </w:trPr>
        <w:tc>
          <w:tcPr>
            <w:tcW w:w="673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Муниципальная программа МО "Город Гатчина" "Социальная поддержка отдельных категорий граждан в МО "Город Гатчина" на 2015-2017 годы"</w:t>
            </w:r>
          </w:p>
        </w:tc>
        <w:tc>
          <w:tcPr>
            <w:tcW w:w="1039"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31 0 0000</w:t>
            </w:r>
          </w:p>
        </w:tc>
        <w:tc>
          <w:tcPr>
            <w:tcW w:w="885"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37 712,5</w:t>
            </w:r>
          </w:p>
        </w:tc>
      </w:tr>
      <w:tr w:rsidR="007B2147" w:rsidRPr="007B2147" w:rsidTr="00977A49">
        <w:trPr>
          <w:trHeight w:val="1014"/>
        </w:trPr>
        <w:tc>
          <w:tcPr>
            <w:tcW w:w="673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"Социальная поддержка отдельных категорий граждан в сфере оплаты жилищно-коммунальных услуг" муниципальной программы МО "Город Гатчина" "Социальная поддержка отдельных категорий граждан в МО "Город Гатчина" на 2015-2017 годы"</w:t>
            </w:r>
          </w:p>
        </w:tc>
        <w:tc>
          <w:tcPr>
            <w:tcW w:w="1039"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31 1 0000</w:t>
            </w:r>
          </w:p>
        </w:tc>
        <w:tc>
          <w:tcPr>
            <w:tcW w:w="885"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21 591,0</w:t>
            </w:r>
          </w:p>
        </w:tc>
      </w:tr>
      <w:tr w:rsidR="007B2147" w:rsidRPr="007B2147" w:rsidTr="00977A49">
        <w:trPr>
          <w:trHeight w:val="79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31 1 1519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332,0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31 1 1519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332,0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31 1 1519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332,0</w:t>
            </w:r>
          </w:p>
        </w:tc>
      </w:tr>
      <w:tr w:rsidR="007B2147" w:rsidRPr="007B2147" w:rsidTr="00977A49">
        <w:trPr>
          <w:trHeight w:val="59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Меры социальной поддержки малообеспеченным гражданам и гражданам, достигшим возраста 85 лет, на оплату ЖКУ</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31 1 1530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10 450,0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31 1 1530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10 300,0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31 1 1530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10 300,0</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31 1 1530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31 1 1530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150,0</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субсидий на оплату жилого помещения и коммунальных услуг</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31 1 1650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10 455,0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31 1 1650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10 340,0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31 1 1650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10 340,0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31 1 1650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115,0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31 1 1650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115,0</w:t>
            </w:r>
          </w:p>
        </w:tc>
      </w:tr>
      <w:tr w:rsidR="007B2147" w:rsidRPr="007B2147" w:rsidTr="00977A49">
        <w:trPr>
          <w:trHeight w:val="30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ежемесячных выплат многодетным семьям</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31 1 1651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354,0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31 1 1651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352,0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31 1 1651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352,0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31 1 1651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31 1 1651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w:t>
            </w:r>
          </w:p>
        </w:tc>
      </w:tr>
      <w:tr w:rsidR="007B2147" w:rsidRPr="007B2147" w:rsidTr="00977A49">
        <w:trPr>
          <w:trHeight w:val="1000"/>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lastRenderedPageBreak/>
              <w:t>Подпрограмма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 в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5 121,7</w:t>
            </w:r>
          </w:p>
        </w:tc>
      </w:tr>
      <w:tr w:rsidR="007B2147" w:rsidRPr="007B2147" w:rsidTr="00977A49">
        <w:trPr>
          <w:trHeight w:val="56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Обеспечение предоставления гражданам  льготы   на услуги общего мыльного отделения муниципальных бань</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31 2 1652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3 200,9</w:t>
            </w:r>
          </w:p>
        </w:tc>
      </w:tr>
      <w:tr w:rsidR="007B2147" w:rsidRPr="007B2147" w:rsidTr="00977A49">
        <w:trPr>
          <w:trHeight w:val="58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3 200,9</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3 200,9</w:t>
            </w:r>
          </w:p>
        </w:tc>
      </w:tr>
      <w:tr w:rsidR="007B2147" w:rsidRPr="007B2147" w:rsidTr="00977A49">
        <w:trPr>
          <w:trHeight w:val="63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субсидии на частичную компенсацию затрат собственников при газификации помещений в многоквартирных жилых домах</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31 2 1653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201,5</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200,0</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w:t>
            </w:r>
          </w:p>
        </w:tc>
      </w:tr>
      <w:tr w:rsidR="007B2147" w:rsidRPr="007B2147" w:rsidTr="00977A49">
        <w:trPr>
          <w:trHeight w:val="52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субсидии на частичную компенсацию затрат собственников при газификации  индивидуальных  жилых домов</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31 2 1654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704,0</w:t>
            </w:r>
          </w:p>
        </w:tc>
      </w:tr>
      <w:tr w:rsidR="007B2147" w:rsidRPr="007B2147" w:rsidTr="00977A49">
        <w:trPr>
          <w:trHeight w:val="59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700,0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4,0</w:t>
            </w:r>
          </w:p>
        </w:tc>
      </w:tr>
      <w:tr w:rsidR="007B2147" w:rsidRPr="007B2147" w:rsidTr="00977A49">
        <w:trPr>
          <w:trHeight w:val="60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ежемесячной и единовременной денежной выплаты Почетным гражданам города Гатчина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31 2 1655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362,0</w:t>
            </w:r>
          </w:p>
        </w:tc>
      </w:tr>
      <w:tr w:rsidR="007B2147" w:rsidRPr="007B2147" w:rsidTr="00977A49">
        <w:trPr>
          <w:trHeight w:val="551"/>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360,0</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стопроцентной компенсации проезда в автобусах по г</w:t>
            </w:r>
            <w:proofErr w:type="gramStart"/>
            <w:r w:rsidRPr="007B2147">
              <w:rPr>
                <w:rFonts w:ascii="Times New Roman" w:eastAsia="Times New Roman" w:hAnsi="Times New Roman" w:cs="Times New Roman"/>
                <w:b/>
                <w:bCs/>
                <w:sz w:val="20"/>
                <w:szCs w:val="20"/>
                <w:lang w:eastAsia="ru-RU"/>
              </w:rPr>
              <w:t>.Г</w:t>
            </w:r>
            <w:proofErr w:type="gramEnd"/>
            <w:r w:rsidRPr="007B2147">
              <w:rPr>
                <w:rFonts w:ascii="Times New Roman" w:eastAsia="Times New Roman" w:hAnsi="Times New Roman" w:cs="Times New Roman"/>
                <w:b/>
                <w:bCs/>
                <w:sz w:val="20"/>
                <w:szCs w:val="20"/>
                <w:lang w:eastAsia="ru-RU"/>
              </w:rPr>
              <w:t>атчине</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31 2 1656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111,5</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w:t>
            </w:r>
          </w:p>
        </w:tc>
      </w:tr>
      <w:tr w:rsidR="007B2147" w:rsidRPr="007B2147" w:rsidTr="00977A49">
        <w:trPr>
          <w:trHeight w:val="56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денежной компенсации части расходов на приобретение и доставку топлива отдельным категориям граждан</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31 2 1657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50,3</w:t>
            </w:r>
          </w:p>
        </w:tc>
      </w:tr>
      <w:tr w:rsidR="007B2147" w:rsidRPr="007B2147" w:rsidTr="00977A49">
        <w:trPr>
          <w:trHeight w:val="551"/>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0,3</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0,3</w:t>
            </w:r>
          </w:p>
        </w:tc>
      </w:tr>
      <w:tr w:rsidR="007B2147" w:rsidRPr="007B2147" w:rsidTr="00977A49">
        <w:trPr>
          <w:trHeight w:val="551"/>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компенсации затрат на установку индивидуальных приборов учета потребления коммунальных услуг</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31 2 1658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491,5</w:t>
            </w:r>
          </w:p>
        </w:tc>
      </w:tr>
      <w:tr w:rsidR="007B2147" w:rsidRPr="007B2147" w:rsidTr="00977A49">
        <w:trPr>
          <w:trHeight w:val="53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480,0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480,0</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11,5</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31 2 1658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11,5</w:t>
            </w:r>
          </w:p>
        </w:tc>
      </w:tr>
      <w:tr w:rsidR="007B2147" w:rsidRPr="007B2147" w:rsidTr="00977A49">
        <w:trPr>
          <w:trHeight w:val="855"/>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lastRenderedPageBreak/>
              <w:t>Подпрограмма "Создание условий для обеспечения реализации программы "Социальная поддержка отдельных категорий граждан в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10 999,8</w:t>
            </w:r>
          </w:p>
        </w:tc>
      </w:tr>
      <w:tr w:rsidR="007B2147" w:rsidRPr="007B2147" w:rsidTr="00977A49">
        <w:trPr>
          <w:trHeight w:val="261"/>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Обеспечение деятельности подведомственных учреждений (ПРОЧИЕ)</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10 999,8</w:t>
            </w:r>
          </w:p>
        </w:tc>
      </w:tr>
      <w:tr w:rsidR="007B2147" w:rsidRPr="007B2147" w:rsidTr="00977A49">
        <w:trPr>
          <w:trHeight w:val="47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Фонд оплаты труда казенных учреждений и взносы по обязательному социальному страхованию</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111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6 253,3</w:t>
            </w:r>
          </w:p>
        </w:tc>
      </w:tr>
      <w:tr w:rsidR="007B2147" w:rsidRPr="007B2147" w:rsidTr="00977A49">
        <w:trPr>
          <w:trHeight w:val="290"/>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111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6 253,3</w:t>
            </w:r>
          </w:p>
        </w:tc>
      </w:tr>
      <w:tr w:rsidR="007B2147" w:rsidRPr="007B2147" w:rsidTr="00977A49">
        <w:trPr>
          <w:trHeight w:val="47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242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115,0</w:t>
            </w:r>
          </w:p>
        </w:tc>
      </w:tr>
      <w:tr w:rsidR="007B2147" w:rsidRPr="007B2147" w:rsidTr="00977A49">
        <w:trPr>
          <w:trHeight w:val="290"/>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242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115,0</w:t>
            </w:r>
          </w:p>
        </w:tc>
      </w:tr>
      <w:tr w:rsidR="007B2147" w:rsidRPr="007B2147" w:rsidTr="00977A49">
        <w:trPr>
          <w:trHeight w:val="319"/>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4 431,0</w:t>
            </w:r>
          </w:p>
        </w:tc>
      </w:tr>
      <w:tr w:rsidR="007B2147" w:rsidRPr="007B2147" w:rsidTr="00977A49">
        <w:trPr>
          <w:trHeight w:val="290"/>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4 431,0</w:t>
            </w:r>
          </w:p>
        </w:tc>
      </w:tr>
      <w:tr w:rsidR="007B2147" w:rsidRPr="007B2147" w:rsidTr="00977A49">
        <w:trPr>
          <w:trHeight w:val="290"/>
        </w:trPr>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Иные выплаты населению</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360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200,0</w:t>
            </w:r>
          </w:p>
        </w:tc>
      </w:tr>
      <w:tr w:rsidR="007B2147" w:rsidRPr="007B2147" w:rsidTr="00977A49">
        <w:trPr>
          <w:trHeight w:val="290"/>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360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200,0</w:t>
            </w:r>
          </w:p>
        </w:tc>
      </w:tr>
      <w:tr w:rsidR="007B2147" w:rsidRPr="007B2147" w:rsidTr="00977A49">
        <w:trPr>
          <w:trHeight w:val="290"/>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Уплата прочих налогов, сборов и иных платежей</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852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31 3 1290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852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w:t>
            </w:r>
          </w:p>
        </w:tc>
      </w:tr>
      <w:tr w:rsidR="007B2147" w:rsidRPr="007B2147" w:rsidTr="00977A49">
        <w:trPr>
          <w:trHeight w:val="783"/>
        </w:trPr>
        <w:tc>
          <w:tcPr>
            <w:tcW w:w="6730" w:type="dxa"/>
            <w:tcBorders>
              <w:top w:val="single" w:sz="4" w:space="0" w:color="auto"/>
              <w:left w:val="single" w:sz="4" w:space="0" w:color="auto"/>
              <w:bottom w:val="single" w:sz="4" w:space="0" w:color="auto"/>
              <w:right w:val="nil"/>
            </w:tcBorders>
            <w:shd w:val="clear" w:color="000000" w:fill="FFFF99"/>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Муниципальная программа МО "Город Гатчина" "Развитие физической культуры и спорта, молодежная политика в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32 0 0000</w:t>
            </w:r>
          </w:p>
        </w:tc>
        <w:tc>
          <w:tcPr>
            <w:tcW w:w="885"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42 329,2</w:t>
            </w:r>
          </w:p>
        </w:tc>
      </w:tr>
      <w:tr w:rsidR="007B2147" w:rsidRPr="007B2147" w:rsidTr="00977A49">
        <w:trPr>
          <w:trHeight w:val="971"/>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"Развитие физической культуры и массового спорта в МО "Город Гатчина" на 2015-2017годы" муниципальной программы МО "Город Гатчина" "Развитие физической культуры и спорта, молодежная политика в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32 1 0000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6 100,0</w:t>
            </w:r>
          </w:p>
        </w:tc>
      </w:tr>
      <w:tr w:rsidR="007B2147" w:rsidRPr="007B2147" w:rsidTr="00977A49">
        <w:trPr>
          <w:trHeight w:val="53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Организация и проведение официальных физкультурно-оздоровительных и спортивных мероприятий для различных категорий и групп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32 1 1579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5 165,0</w:t>
            </w:r>
          </w:p>
        </w:tc>
      </w:tr>
      <w:tr w:rsidR="007B2147" w:rsidRPr="007B2147" w:rsidTr="00977A49">
        <w:trPr>
          <w:trHeight w:val="304"/>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32 1 1579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5 165,0</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Массовый спорт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32 1 1579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5 165,0</w:t>
            </w:r>
          </w:p>
        </w:tc>
      </w:tr>
      <w:tr w:rsidR="007B2147" w:rsidRPr="007B2147" w:rsidTr="00977A49">
        <w:trPr>
          <w:trHeight w:val="102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субсидий некоммерческим социально ориентированным организациям, осуществляющим свою деятельность в сфере физической культуры и спорта на проведение спортивно-массовых мероприятий, направленных на пропаганду здорового образа жизни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32 1 1581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440,0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32 1 1581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440,0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Массовый спорт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32 1 1581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440,0</w:t>
            </w:r>
          </w:p>
        </w:tc>
      </w:tr>
      <w:tr w:rsidR="007B2147" w:rsidRPr="007B2147" w:rsidTr="00977A49">
        <w:trPr>
          <w:trHeight w:val="30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Подготовка спортивных сборных команд МО "Город Гатчина"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32 1 1673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495,0</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32 1 1673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495,0</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Массовый спорт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32 1 1673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495,0</w:t>
            </w:r>
          </w:p>
        </w:tc>
      </w:tr>
      <w:tr w:rsidR="007B2147" w:rsidRPr="007B2147" w:rsidTr="00977A49">
        <w:trPr>
          <w:trHeight w:val="1000"/>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"Молодежная политика в МО "Город Гатчина</w:t>
            </w:r>
            <w:proofErr w:type="gramStart"/>
            <w:r w:rsidRPr="007B2147">
              <w:rPr>
                <w:rFonts w:ascii="Times New Roman" w:eastAsia="Times New Roman" w:hAnsi="Times New Roman" w:cs="Times New Roman"/>
                <w:sz w:val="20"/>
                <w:szCs w:val="20"/>
                <w:lang w:eastAsia="ru-RU"/>
              </w:rPr>
              <w:t>"н</w:t>
            </w:r>
            <w:proofErr w:type="gramEnd"/>
            <w:r w:rsidRPr="007B2147">
              <w:rPr>
                <w:rFonts w:ascii="Times New Roman" w:eastAsia="Times New Roman" w:hAnsi="Times New Roman" w:cs="Times New Roman"/>
                <w:sz w:val="20"/>
                <w:szCs w:val="20"/>
                <w:lang w:eastAsia="ru-RU"/>
              </w:rPr>
              <w:t>а 2015-2017годы" муниципальной программы МО "Город Гатчина" "Развитие физической культуры и спорта, молодежная политика в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32 2 0000</w:t>
            </w:r>
          </w:p>
        </w:tc>
        <w:tc>
          <w:tcPr>
            <w:tcW w:w="885"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3 090,0</w:t>
            </w:r>
          </w:p>
        </w:tc>
      </w:tr>
      <w:tr w:rsidR="007B2147" w:rsidRPr="007B2147" w:rsidTr="00977A49">
        <w:trPr>
          <w:trHeight w:val="37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Организация и проведение культурно-массовых молодежных мероприятий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32 2 1523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2 750,0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32 2 1523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2 415,0</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Молодежная политика и оздоровление детей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32 2 1523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0707</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2 415,0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32 2 1523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630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335,0</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Молодежная политика и оздоровление детей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32 2 1523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630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0707</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335,0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Организация летней оздоровительной кампании детей из семей, находящихся в трудной жизненной ситуации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32 2 1602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lang w:eastAsia="ru-RU"/>
              </w:rPr>
            </w:pPr>
            <w:r w:rsidRPr="007B2147">
              <w:rPr>
                <w:rFonts w:ascii="Times New Roman" w:eastAsia="Times New Roman" w:hAnsi="Times New Roman" w:cs="Times New Roman"/>
                <w:b/>
                <w:bCs/>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340,0</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Приобретение товаров, работ, услуг в пользу граждан</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32 2 1602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323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340,0</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Молодежная политика и оздоровление детей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32 2 1602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323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0707</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340,0</w:t>
            </w:r>
          </w:p>
        </w:tc>
      </w:tr>
      <w:tr w:rsidR="007B2147" w:rsidRPr="007B2147" w:rsidTr="00977A49">
        <w:trPr>
          <w:trHeight w:val="1029"/>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lastRenderedPageBreak/>
              <w:t>Подпрограмма "Развитие инфраструктуры спорта и молодежной политики в МО "Город Гатчина" муниципальной программы МО "Город Гатчина" "Развитие физической культуры и спорта, молодежная политика в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33 139,2</w:t>
            </w:r>
          </w:p>
        </w:tc>
      </w:tr>
      <w:tr w:rsidR="007B2147" w:rsidRPr="007B2147" w:rsidTr="00977A49">
        <w:trPr>
          <w:trHeight w:val="56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по обеспечению деятельности подведомственных учреждений физкультуры и спорта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32 3 1280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25 726,4</w:t>
            </w:r>
          </w:p>
        </w:tc>
      </w:tr>
      <w:tr w:rsidR="007B2147" w:rsidRPr="007B2147" w:rsidTr="00977A49">
        <w:trPr>
          <w:trHeight w:val="59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32 3 1280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16 955,8</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Физическая 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32 3 1280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16 955,8</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32 3 1280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8 770,6</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Физическая 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32 3 1280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8 770,6</w:t>
            </w:r>
          </w:p>
        </w:tc>
      </w:tr>
      <w:tr w:rsidR="007B2147" w:rsidRPr="007B2147" w:rsidTr="00977A49">
        <w:trPr>
          <w:trHeight w:val="47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по формированию доступной среды жизнедеятельности для инвалидов</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32 3 1599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1 082,7</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32 3 1599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1 082,7</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Физическая 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32 3 1599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1 082,7</w:t>
            </w:r>
          </w:p>
        </w:tc>
      </w:tr>
      <w:tr w:rsidR="007B2147" w:rsidRPr="007B2147" w:rsidTr="00977A49">
        <w:trPr>
          <w:trHeight w:val="58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Организация досуга молодежи, воспитание гражданственности и патриотизма, профессиональная ориентация молодежи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32 3 1582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5 205,1</w:t>
            </w:r>
          </w:p>
        </w:tc>
      </w:tr>
      <w:tr w:rsidR="007B2147" w:rsidRPr="007B2147" w:rsidTr="00977A49">
        <w:trPr>
          <w:trHeight w:val="551"/>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32 3 1582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5 055,1</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Молодежная политика и оздоровление детей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32 3 1582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0707</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5 055,1</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32 3 1582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Молодежная политика и оздоровление детей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32 3 1582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0707</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150,0</w:t>
            </w:r>
          </w:p>
        </w:tc>
      </w:tr>
      <w:tr w:rsidR="007B2147" w:rsidRPr="007B2147" w:rsidTr="00977A49">
        <w:trPr>
          <w:trHeight w:val="493"/>
        </w:trPr>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по развитию общественной инфраструктуры муниципального значения</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32 3 7202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1 125,0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32 3 7202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1 125,0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Физическая 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32 3 7202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1 125,0</w:t>
            </w:r>
          </w:p>
        </w:tc>
      </w:tr>
      <w:tr w:rsidR="007B2147" w:rsidRPr="007B2147" w:rsidTr="00977A49">
        <w:trPr>
          <w:trHeight w:val="652"/>
        </w:trPr>
        <w:tc>
          <w:tcPr>
            <w:tcW w:w="6730" w:type="dxa"/>
            <w:tcBorders>
              <w:top w:val="single" w:sz="4" w:space="0" w:color="auto"/>
              <w:left w:val="single" w:sz="4" w:space="0" w:color="auto"/>
              <w:bottom w:val="single" w:sz="4" w:space="0" w:color="auto"/>
              <w:right w:val="nil"/>
            </w:tcBorders>
            <w:shd w:val="clear" w:color="000000" w:fill="FFFF99"/>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Муниципальная программа МО "Город Гатчина" Развитие сферы культуры в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33 0 0000</w:t>
            </w:r>
          </w:p>
        </w:tc>
        <w:tc>
          <w:tcPr>
            <w:tcW w:w="885"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128 162,1</w:t>
            </w:r>
          </w:p>
        </w:tc>
      </w:tr>
      <w:tr w:rsidR="007B2147" w:rsidRPr="007B2147" w:rsidTr="00977A49">
        <w:trPr>
          <w:trHeight w:val="899"/>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11 448,0</w:t>
            </w:r>
          </w:p>
        </w:tc>
      </w:tr>
      <w:tr w:rsidR="007B2147" w:rsidRPr="007B2147" w:rsidTr="00977A49">
        <w:trPr>
          <w:trHeight w:val="47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по поддержке декоративно-прикладного искусства и народных художественных промыслов</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33 1 1513</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70,0</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33 1 1513</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70,0</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33 1 1513</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70,0</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иного организационного характера в сфере культуры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33 1 1527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495,0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33 1 1527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495,0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33 1 1527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495,0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Проведение мероприятий Праздничного календаря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33 1 1529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3 546,8</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33 1 1529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3 546,8</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33 1 1529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3 546,8</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33 1 1529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33 1 1529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0,0</w:t>
            </w:r>
          </w:p>
        </w:tc>
      </w:tr>
      <w:tr w:rsidR="007B2147" w:rsidRPr="007B2147" w:rsidTr="00977A49">
        <w:trPr>
          <w:trHeight w:val="46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Возмещение затрат за показы фильмов для социально незащищенных слоев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33 1 1570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150,0</w:t>
            </w:r>
          </w:p>
        </w:tc>
      </w:tr>
      <w:tr w:rsidR="007B2147" w:rsidRPr="007B2147" w:rsidTr="00977A49">
        <w:trPr>
          <w:trHeight w:val="362"/>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33 1 1570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Кинематография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33 1 1570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Российский кинофестиваль "Литература и кино"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33 1 1571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3 600,0</w:t>
            </w:r>
          </w:p>
        </w:tc>
      </w:tr>
      <w:tr w:rsidR="007B2147" w:rsidRPr="007B2147" w:rsidTr="00977A49">
        <w:trPr>
          <w:trHeight w:val="304"/>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33 1 1571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3 600,0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Кинематография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33 1 1571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3 600,0</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lastRenderedPageBreak/>
              <w:t>Детский кинофестиваль</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33 1 1572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500,0</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33 1 1572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Кинематография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33 1 1572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500,0</w:t>
            </w:r>
          </w:p>
        </w:tc>
      </w:tr>
      <w:tr w:rsidR="007B2147" w:rsidRPr="007B2147" w:rsidTr="00977A49">
        <w:trPr>
          <w:trHeight w:val="76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Выявление и поддержка лиц, проявивших выдающиеся способности, талантливых творческих исполнителей, коллективов, руководителей и учреждений культуры, проведение конкурсов и фестивалей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33 1 1573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3 086,2</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33 1 1573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725,9</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33 1 1573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725,9</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33 1 1573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2 360,3</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33 1 1573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2 360,3</w:t>
            </w:r>
          </w:p>
        </w:tc>
      </w:tr>
      <w:tr w:rsidR="007B2147" w:rsidRPr="007B2147" w:rsidTr="00977A49">
        <w:trPr>
          <w:trHeight w:val="797"/>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"Обеспечение культурным досугом населения МО "Город Гатчина" муниципальной программы МО "Город Гатчина" Развитие сферы культуры в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116 714,1</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Обеспечение деятельности подведомственных учреждений культуры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33 2 1250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65 437,1</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33 2 1250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65 437,1</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33 2 1250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65 437,1</w:t>
            </w:r>
          </w:p>
        </w:tc>
      </w:tr>
      <w:tr w:rsidR="007B2147" w:rsidRPr="007B2147" w:rsidTr="00977A49">
        <w:trPr>
          <w:trHeight w:val="46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Укрепление материально-технической базы муниципальных учреждений культуры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33 2 1252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6 363,0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33 2 1252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6 363,0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33 2 1252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6 363,0</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Обеспечение деятельности муниципальных библиотек</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33 2 1260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25 065,3</w:t>
            </w:r>
          </w:p>
        </w:tc>
      </w:tr>
      <w:tr w:rsidR="007B2147" w:rsidRPr="007B2147" w:rsidTr="00977A49">
        <w:trPr>
          <w:trHeight w:val="52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25 065,3</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25 065,3</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Укрепление материально-технической базы муниципальных библиотек</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33 2 1262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7 790,7</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7 790,7</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7 790,7</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Обеспечение деятельности музеев муниципального ведения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33 2 1270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4 405,6</w:t>
            </w:r>
          </w:p>
        </w:tc>
      </w:tr>
      <w:tr w:rsidR="007B2147" w:rsidRPr="007B2147" w:rsidTr="00977A49">
        <w:trPr>
          <w:trHeight w:val="58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33 2 1270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4 405,6</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33 2 1270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4 405,6</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Укрепление материально-технической базы музеев муниципального ведения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33 2 1272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170,0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33 2 1272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170,0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33 2 1272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170,0</w:t>
            </w:r>
          </w:p>
        </w:tc>
      </w:tr>
      <w:tr w:rsidR="007B2147" w:rsidRPr="007B2147" w:rsidTr="00977A49">
        <w:trPr>
          <w:trHeight w:val="53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Содержание учреждений, осуществляющих бухгалтерскую и хозяйственную деятельность</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6 072,4</w:t>
            </w:r>
          </w:p>
        </w:tc>
      </w:tr>
      <w:tr w:rsidR="007B2147" w:rsidRPr="007B2147" w:rsidTr="00977A49">
        <w:trPr>
          <w:trHeight w:val="551"/>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Фонд оплаты труда казенных учреждений и взносы по обязательному социальному страхованию</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5 024,9</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вопросы в области культуры, кинематографии</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0804</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5 024,9</w:t>
            </w:r>
          </w:p>
        </w:tc>
      </w:tr>
      <w:tr w:rsidR="007B2147" w:rsidRPr="007B2147" w:rsidTr="00977A49">
        <w:trPr>
          <w:trHeight w:val="59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0,6</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вопросы в области культуры, кинематографии</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0804</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0,6</w:t>
            </w:r>
          </w:p>
        </w:tc>
      </w:tr>
      <w:tr w:rsidR="007B2147" w:rsidRPr="007B2147" w:rsidTr="00977A49">
        <w:trPr>
          <w:trHeight w:val="49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532,0</w:t>
            </w:r>
          </w:p>
        </w:tc>
      </w:tr>
      <w:tr w:rsidR="007B2147" w:rsidRPr="007B2147" w:rsidTr="00977A49">
        <w:trPr>
          <w:trHeight w:val="246"/>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вопросы в области культуры, кинематографии</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0804</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532,0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512,9</w:t>
            </w:r>
          </w:p>
        </w:tc>
      </w:tr>
      <w:tr w:rsidR="007B2147" w:rsidRPr="007B2147" w:rsidTr="00977A49">
        <w:trPr>
          <w:trHeight w:val="246"/>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вопросы в области культуры, кинематографии</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0804</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512,9</w:t>
            </w:r>
          </w:p>
        </w:tc>
      </w:tr>
      <w:tr w:rsidR="007B2147" w:rsidRPr="007B2147" w:rsidTr="00977A49">
        <w:trPr>
          <w:trHeight w:val="275"/>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Уплата прочих налогов, сборов и иных платежей</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852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вопросы в области культуры, кинематографии</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33 2 1291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852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0804</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w:t>
            </w:r>
          </w:p>
        </w:tc>
      </w:tr>
      <w:tr w:rsidR="007B2147" w:rsidRPr="007B2147" w:rsidTr="00977A49">
        <w:trPr>
          <w:trHeight w:val="493"/>
        </w:trPr>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lastRenderedPageBreak/>
              <w:t>Мероприятия по развитию общественной инфраструктуры муниципального значения</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33 2 7202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1 410,0</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33 2 7202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1 410,0</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Культура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33 2 7202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0801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1 410,0</w:t>
            </w:r>
          </w:p>
        </w:tc>
      </w:tr>
      <w:tr w:rsidR="007B2147" w:rsidRPr="007B2147" w:rsidTr="00977A49">
        <w:trPr>
          <w:trHeight w:val="870"/>
        </w:trPr>
        <w:tc>
          <w:tcPr>
            <w:tcW w:w="6730" w:type="dxa"/>
            <w:tcBorders>
              <w:top w:val="single" w:sz="4" w:space="0" w:color="auto"/>
              <w:left w:val="single" w:sz="4" w:space="0" w:color="auto"/>
              <w:bottom w:val="single" w:sz="4" w:space="0" w:color="auto"/>
              <w:right w:val="nil"/>
            </w:tcBorders>
            <w:shd w:val="clear" w:color="000000" w:fill="FFFF99"/>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Муниципальная программа МО "Город Гатчина" "Создание условий для обеспечения качественным жильем граждан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34 0 0000</w:t>
            </w:r>
          </w:p>
        </w:tc>
        <w:tc>
          <w:tcPr>
            <w:tcW w:w="885"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50 582,6</w:t>
            </w:r>
          </w:p>
        </w:tc>
      </w:tr>
      <w:tr w:rsidR="007B2147" w:rsidRPr="007B2147" w:rsidTr="00977A49">
        <w:trPr>
          <w:trHeight w:val="1232"/>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Подпрограмма "Поддержка </w:t>
            </w:r>
            <w:proofErr w:type="spellStart"/>
            <w:r w:rsidRPr="007B2147">
              <w:rPr>
                <w:rFonts w:ascii="Times New Roman" w:eastAsia="Times New Roman" w:hAnsi="Times New Roman" w:cs="Times New Roman"/>
                <w:sz w:val="20"/>
                <w:szCs w:val="20"/>
                <w:lang w:eastAsia="ru-RU"/>
              </w:rPr>
              <w:t>гражден</w:t>
            </w:r>
            <w:proofErr w:type="spellEnd"/>
            <w:r w:rsidRPr="007B2147">
              <w:rPr>
                <w:rFonts w:ascii="Times New Roman" w:eastAsia="Times New Roman" w:hAnsi="Times New Roman" w:cs="Times New Roman"/>
                <w:sz w:val="20"/>
                <w:szCs w:val="20"/>
                <w:lang w:eastAsia="ru-RU"/>
              </w:rPr>
              <w:t>, нуждающихся в улучшении жилищных условий, на территории МО "Город Гатчина</w:t>
            </w:r>
            <w:proofErr w:type="gramStart"/>
            <w:r w:rsidRPr="007B2147">
              <w:rPr>
                <w:rFonts w:ascii="Times New Roman" w:eastAsia="Times New Roman" w:hAnsi="Times New Roman" w:cs="Times New Roman"/>
                <w:sz w:val="20"/>
                <w:szCs w:val="20"/>
                <w:lang w:eastAsia="ru-RU"/>
              </w:rPr>
              <w:t>"н</w:t>
            </w:r>
            <w:proofErr w:type="gramEnd"/>
            <w:r w:rsidRPr="007B2147">
              <w:rPr>
                <w:rFonts w:ascii="Times New Roman" w:eastAsia="Times New Roman" w:hAnsi="Times New Roman" w:cs="Times New Roman"/>
                <w:sz w:val="20"/>
                <w:szCs w:val="20"/>
                <w:lang w:eastAsia="ru-RU"/>
              </w:rPr>
              <w:t>а 2015-2017 годы" муниципальной программы МО "Город Гатчина" "Создание условий для обеспечения качественным жильем граждан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34 1 0000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30 582,6</w:t>
            </w:r>
          </w:p>
        </w:tc>
      </w:tr>
      <w:tr w:rsidR="007B2147" w:rsidRPr="007B2147" w:rsidTr="00977A49">
        <w:trPr>
          <w:trHeight w:val="52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социальных выплат на приобретение (строительство) жилья молодежи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34 1 1544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1 500,0</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гражданам на приобретение жилья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34 1 1544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1 500,0</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34 1 1544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1 500,0</w:t>
            </w:r>
          </w:p>
        </w:tc>
      </w:tr>
      <w:tr w:rsidR="007B2147" w:rsidRPr="007B2147" w:rsidTr="00977A49">
        <w:trPr>
          <w:trHeight w:val="79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Субсидии на жилье для молодежи в рамках подпрограммы</w:t>
            </w:r>
            <w:proofErr w:type="gramStart"/>
            <w:r w:rsidRPr="007B2147">
              <w:rPr>
                <w:rFonts w:ascii="Times New Roman" w:eastAsia="Times New Roman" w:hAnsi="Times New Roman" w:cs="Times New Roman"/>
                <w:b/>
                <w:bCs/>
                <w:sz w:val="20"/>
                <w:szCs w:val="20"/>
                <w:lang w:eastAsia="ru-RU"/>
              </w:rPr>
              <w:t>"Ж</w:t>
            </w:r>
            <w:proofErr w:type="gramEnd"/>
            <w:r w:rsidRPr="007B2147">
              <w:rPr>
                <w:rFonts w:ascii="Times New Roman" w:eastAsia="Times New Roman" w:hAnsi="Times New Roman" w:cs="Times New Roman"/>
                <w:b/>
                <w:bCs/>
                <w:sz w:val="20"/>
                <w:szCs w:val="20"/>
                <w:lang w:eastAsia="ru-RU"/>
              </w:rPr>
              <w:t>илье для молодежи"государственной программы Ленинградской области"Обеспечение качественным жильем граждан на территории Ленинградской области"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34 1 7075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21 291,4</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гражданам на приобретение жилья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34 1 7075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21 291,4</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34 1 7075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21 291,4</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социальных выплат на приобретение (строительство) жилья молодым семьям</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34 1 1545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2 000,0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гражданам на приобретение жилья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34 1 1545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2 000,0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34 1 1545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2 000,0</w:t>
            </w:r>
          </w:p>
        </w:tc>
      </w:tr>
      <w:tr w:rsidR="007B2147" w:rsidRPr="007B2147" w:rsidTr="00977A49">
        <w:trPr>
          <w:trHeight w:val="72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Предоставление социальных выплат на приобретение (строительство) жилья гражданам, нуждающимся в улучшении жилищных условий, на основе принципов ипотечного кредитования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34 1 1556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гражданам на приобретение жилья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34 1 1556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34 1 1556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200,0</w:t>
            </w:r>
          </w:p>
        </w:tc>
      </w:tr>
      <w:tr w:rsidR="007B2147" w:rsidRPr="007B2147" w:rsidTr="00977A49">
        <w:trPr>
          <w:trHeight w:val="1739"/>
        </w:trPr>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proofErr w:type="gramStart"/>
            <w:r w:rsidRPr="007B2147">
              <w:rPr>
                <w:rFonts w:ascii="Times New Roman" w:eastAsia="Times New Roman" w:hAnsi="Times New Roman" w:cs="Times New Roman"/>
                <w:b/>
                <w:bCs/>
                <w:sz w:val="20"/>
                <w:szCs w:val="20"/>
                <w:lang w:eastAsia="ru-RU"/>
              </w:rPr>
              <w:t xml:space="preserve">Субсидия на поддержку </w:t>
            </w:r>
            <w:proofErr w:type="spellStart"/>
            <w:r w:rsidRPr="007B2147">
              <w:rPr>
                <w:rFonts w:ascii="Times New Roman" w:eastAsia="Times New Roman" w:hAnsi="Times New Roman" w:cs="Times New Roman"/>
                <w:b/>
                <w:bCs/>
                <w:sz w:val="20"/>
                <w:szCs w:val="20"/>
                <w:lang w:eastAsia="ru-RU"/>
              </w:rPr>
              <w:t>гражданан</w:t>
            </w:r>
            <w:proofErr w:type="spellEnd"/>
            <w:r w:rsidRPr="007B2147">
              <w:rPr>
                <w:rFonts w:ascii="Times New Roman" w:eastAsia="Times New Roman" w:hAnsi="Times New Roman" w:cs="Times New Roman"/>
                <w:b/>
                <w:bCs/>
                <w:sz w:val="20"/>
                <w:szCs w:val="20"/>
                <w:lang w:eastAsia="ru-RU"/>
              </w:rPr>
              <w:t xml:space="preserve">, нуждающихся в улучшении жилищных условий, путем предоставления социальных выплат и компенсаций расходов, связанных с уплатой процентов по ипотечным кредитам,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w:t>
            </w:r>
            <w:proofErr w:type="spellStart"/>
            <w:r w:rsidRPr="007B2147">
              <w:rPr>
                <w:rFonts w:ascii="Times New Roman" w:eastAsia="Times New Roman" w:hAnsi="Times New Roman" w:cs="Times New Roman"/>
                <w:b/>
                <w:bCs/>
                <w:sz w:val="20"/>
                <w:szCs w:val="20"/>
                <w:lang w:eastAsia="ru-RU"/>
              </w:rPr>
              <w:t>каченственным</w:t>
            </w:r>
            <w:proofErr w:type="spellEnd"/>
            <w:r w:rsidRPr="007B2147">
              <w:rPr>
                <w:rFonts w:ascii="Times New Roman" w:eastAsia="Times New Roman" w:hAnsi="Times New Roman" w:cs="Times New Roman"/>
                <w:b/>
                <w:bCs/>
                <w:sz w:val="20"/>
                <w:szCs w:val="20"/>
                <w:lang w:eastAsia="ru-RU"/>
              </w:rPr>
              <w:t xml:space="preserve"> жильем граждан на территории Ленинградской области"</w:t>
            </w:r>
            <w:proofErr w:type="gram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34 1 7074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5 591,2</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гражданам на приобретение жилья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3417074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5 591,2</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3417074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5 591,2</w:t>
            </w:r>
          </w:p>
        </w:tc>
      </w:tr>
      <w:tr w:rsidR="007B2147" w:rsidRPr="007B2147" w:rsidTr="00977A49">
        <w:trPr>
          <w:trHeight w:val="1174"/>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"Переселение граждан из аварийного жилищного фонда муниципального образования "Город Гатчина" на 2016-2017 годы" муниципальной программы МО "Город Гатчина" "Создание условий для обеспечения качественным жильем граждан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34 2 0000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0,0</w:t>
            </w:r>
          </w:p>
        </w:tc>
      </w:tr>
      <w:tr w:rsidR="007B2147" w:rsidRPr="007B2147" w:rsidTr="00977A49">
        <w:trPr>
          <w:trHeight w:val="522"/>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Проведение мероприятий по переселению граждан из аварийного жилищного фонда</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34 2 1562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34 2 1562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Жилищное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34 2 1562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0,0</w:t>
            </w:r>
          </w:p>
        </w:tc>
      </w:tr>
      <w:tr w:rsidR="007B2147" w:rsidRPr="007B2147" w:rsidTr="00977A49">
        <w:trPr>
          <w:trHeight w:val="1290"/>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"Обеспечение мероприятий по ремонту жилых помещений, находящихся в муниципальной собственности МО "Город Гатчина" на 2015-2017 годы" муниципальной программы МО "Город Гатчина" "Создание условий для обеспечения качественным жильем граждан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34 3 0000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4 000,0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Содержание муниципального жилищного фонда, в том числе капитальный ремонт муниципального жилищного фонда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34 3 1520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4 000,0</w:t>
            </w:r>
          </w:p>
        </w:tc>
      </w:tr>
      <w:tr w:rsidR="007B2147" w:rsidRPr="007B2147" w:rsidTr="00977A49">
        <w:trPr>
          <w:trHeight w:val="435"/>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34 3 1520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3 447,0</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lastRenderedPageBreak/>
              <w:t>Жилищное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34 3 1520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3 447,0</w:t>
            </w:r>
          </w:p>
        </w:tc>
      </w:tr>
      <w:tr w:rsidR="007B2147" w:rsidRPr="007B2147" w:rsidTr="00977A49">
        <w:trPr>
          <w:trHeight w:val="52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34 3 1520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553,0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Жилищное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34 3 1520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553,0</w:t>
            </w:r>
          </w:p>
        </w:tc>
      </w:tr>
      <w:tr w:rsidR="007B2147" w:rsidRPr="007B2147" w:rsidTr="00977A49">
        <w:trPr>
          <w:trHeight w:val="1319"/>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"Обеспечение мероприятий по капитальному ремонту многоквартирных жилых домов, расположенных на территории МО "Город Гатчина" на 2015-2017 годы" муниципальной программы МО "Город Гатчина" "Создание условий для обеспечения качественным жильем граждан МО "Город Гатчина" на 2015-2017 годы"</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34 4 0000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16 000,0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Содержание муниципального жилищного фонда, в том числе капитальный ремонт муниципального жилищного фонда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34 4 1520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3 190,0</w:t>
            </w:r>
          </w:p>
        </w:tc>
      </w:tr>
      <w:tr w:rsidR="007B2147" w:rsidRPr="007B2147" w:rsidTr="00977A49">
        <w:trPr>
          <w:trHeight w:val="56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34 4 1520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3 190,0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Жилищное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34 4 1520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3 190,0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Субсидии на софинансирование мероприятий по капитальному ремонту общего имущества многоквартирных домов в рамках </w:t>
            </w:r>
            <w:proofErr w:type="gramStart"/>
            <w:r w:rsidRPr="007B2147">
              <w:rPr>
                <w:rFonts w:ascii="Times New Roman" w:eastAsia="Times New Roman" w:hAnsi="Times New Roman" w:cs="Times New Roman"/>
                <w:b/>
                <w:bCs/>
                <w:sz w:val="20"/>
                <w:szCs w:val="20"/>
                <w:lang w:eastAsia="ru-RU"/>
              </w:rPr>
              <w:t>реализации краткосрочного плана реализации региональной программы капитального ремонта</w:t>
            </w:r>
            <w:proofErr w:type="gramEnd"/>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34 4 1677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645,0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34 4 1667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645,0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Жилищное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34 4 1667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645,0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Субсидии на долевое софинансирование за счет </w:t>
            </w:r>
            <w:proofErr w:type="gramStart"/>
            <w:r w:rsidRPr="007B2147">
              <w:rPr>
                <w:rFonts w:ascii="Times New Roman" w:eastAsia="Times New Roman" w:hAnsi="Times New Roman" w:cs="Times New Roman"/>
                <w:b/>
                <w:bCs/>
                <w:sz w:val="20"/>
                <w:szCs w:val="20"/>
                <w:lang w:eastAsia="ru-RU"/>
              </w:rPr>
              <w:t>средств местного бюджета краткосрочного плана реализации региональной программы капитального ремонта</w:t>
            </w:r>
            <w:proofErr w:type="gramEnd"/>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34 4 1678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12 165,0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34 4 1678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12 165,0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Жилищное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34 4 1678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12 165,0</w:t>
            </w:r>
          </w:p>
        </w:tc>
      </w:tr>
      <w:tr w:rsidR="007B2147" w:rsidRPr="007B2147" w:rsidTr="00977A49">
        <w:trPr>
          <w:trHeight w:val="1116"/>
        </w:trPr>
        <w:tc>
          <w:tcPr>
            <w:tcW w:w="6730" w:type="dxa"/>
            <w:tcBorders>
              <w:top w:val="single" w:sz="4" w:space="0" w:color="auto"/>
              <w:left w:val="single" w:sz="4" w:space="0" w:color="auto"/>
              <w:bottom w:val="single" w:sz="4" w:space="0" w:color="auto"/>
              <w:right w:val="nil"/>
            </w:tcBorders>
            <w:shd w:val="clear" w:color="000000" w:fill="FFFF99"/>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Муниципальная программа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
        </w:tc>
        <w:tc>
          <w:tcPr>
            <w:tcW w:w="103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35 0 0000</w:t>
            </w:r>
          </w:p>
        </w:tc>
        <w:tc>
          <w:tcPr>
            <w:tcW w:w="885"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273 277,6</w:t>
            </w:r>
          </w:p>
        </w:tc>
      </w:tr>
      <w:tr w:rsidR="007B2147" w:rsidRPr="007B2147" w:rsidTr="00977A49">
        <w:trPr>
          <w:trHeight w:val="1449"/>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116 802,0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Механизированная уборка дорог</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35 1 1660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44 800,0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44 800,0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44 800,0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Механизированная и ручная уборка дворовых территорий и внутриквартальных проездов</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35 1 1661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24 280,0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24 280,0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24 280,0</w:t>
            </w:r>
          </w:p>
        </w:tc>
      </w:tr>
      <w:tr w:rsidR="007B2147" w:rsidRPr="007B2147" w:rsidTr="00977A49">
        <w:trPr>
          <w:trHeight w:val="30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Содержание дорог, находящихся в муниципальной собственности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35 1 1662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19 422,0</w:t>
            </w:r>
          </w:p>
        </w:tc>
      </w:tr>
      <w:tr w:rsidR="007B2147" w:rsidRPr="007B2147" w:rsidTr="00977A49">
        <w:trPr>
          <w:trHeight w:val="59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13 000,0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13 000,0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6 422,0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6 422,0</w:t>
            </w:r>
          </w:p>
        </w:tc>
      </w:tr>
      <w:tr w:rsidR="007B2147" w:rsidRPr="007B2147" w:rsidTr="00977A49">
        <w:trPr>
          <w:trHeight w:val="47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Механизированная и ручная уборка тротуаров, уборка территорий общего пользования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35 1 1663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23 500,0</w:t>
            </w:r>
          </w:p>
        </w:tc>
      </w:tr>
      <w:tr w:rsidR="007B2147" w:rsidRPr="007B2147" w:rsidTr="00977A49">
        <w:trPr>
          <w:trHeight w:val="53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23 500,0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23 500,0</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lastRenderedPageBreak/>
              <w:t>Приобретение специализированной техники для уборки территории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35 1 1664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3 000,0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35 1 1664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3 000,0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35 1 1664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3 000,0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Текущее содержание технических средств организации дорожного движения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35 1 1665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1 800,0</w:t>
            </w:r>
          </w:p>
        </w:tc>
      </w:tr>
      <w:tr w:rsidR="007B2147" w:rsidRPr="007B2147" w:rsidTr="00977A49">
        <w:trPr>
          <w:trHeight w:val="56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1 800,0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35 1 1665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1 800,0</w:t>
            </w:r>
          </w:p>
        </w:tc>
      </w:tr>
      <w:tr w:rsidR="007B2147" w:rsidRPr="007B2147" w:rsidTr="00977A49">
        <w:trPr>
          <w:trHeight w:val="1406"/>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"Благоустройство территории МО "Город Гатчина" на 2015 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62 228,8</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Проведение мероприятий по организации уличного освещения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35 2 1538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23 266,7</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35 2 1538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23 266,7</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35 2 1538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23 266,7</w:t>
            </w:r>
          </w:p>
        </w:tc>
      </w:tr>
      <w:tr w:rsidR="007B2147" w:rsidRPr="007B2147" w:rsidTr="00977A49">
        <w:trPr>
          <w:trHeight w:val="30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Проведение мероприятий по озеленению территории поселения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35 2 1540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19 800,0</w:t>
            </w:r>
          </w:p>
        </w:tc>
      </w:tr>
      <w:tr w:rsidR="007B2147" w:rsidRPr="007B2147" w:rsidTr="00977A49">
        <w:trPr>
          <w:trHeight w:val="377"/>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35 2 1540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8 700,0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35 2 1540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8 700,0</w:t>
            </w:r>
          </w:p>
        </w:tc>
      </w:tr>
      <w:tr w:rsidR="007B2147" w:rsidRPr="007B2147" w:rsidTr="00977A49">
        <w:trPr>
          <w:trHeight w:val="551"/>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35 2 1540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11 100,0</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35 2 1540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11 100,0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Организация и содержание мест захоронения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35 2 1541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1 200,0</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35 2 1541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1 200,0</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35 2 1541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1 200,0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Прочие мероприятия по благоустройству территории поселения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35 2 1542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5 562,1</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35 2 1542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4 100,0</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35 2 1542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4 100,0</w:t>
            </w:r>
          </w:p>
        </w:tc>
      </w:tr>
      <w:tr w:rsidR="007B2147" w:rsidRPr="007B2147" w:rsidTr="00977A49">
        <w:trPr>
          <w:trHeight w:val="551"/>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35 2 1542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1 462,1</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35 2 1542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1 462,1</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Приобретение специализированной техники для уборки территории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35 2 1664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35 2 1664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35 2 1664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3 000,0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Содержание детских и спортивных площадок, устройство оснований и приобретение и установка оборудования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35 2 1670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4 000,0</w:t>
            </w:r>
          </w:p>
        </w:tc>
      </w:tr>
      <w:tr w:rsidR="007B2147" w:rsidRPr="007B2147" w:rsidTr="00977A49">
        <w:trPr>
          <w:trHeight w:val="319"/>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35 2 1670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2 700,0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35 2 1670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2 700,0</w:t>
            </w:r>
          </w:p>
        </w:tc>
      </w:tr>
      <w:tr w:rsidR="007B2147" w:rsidRPr="007B2147" w:rsidTr="00977A49">
        <w:trPr>
          <w:trHeight w:val="58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35 2 1670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1 300,0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35 2 1670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1 300,0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Эвакуация транспортных средств</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35 2 1671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450,0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35 2 1671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450,0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35 2 1671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450,0</w:t>
            </w:r>
          </w:p>
        </w:tc>
      </w:tr>
      <w:tr w:rsidR="007B2147" w:rsidRPr="007B2147" w:rsidTr="00977A49">
        <w:trPr>
          <w:trHeight w:val="30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Сбор и удаление ТБО с несанкционированных свалок</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35 2 1672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2 500,0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35 2 1672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35 2 1672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2 500,0</w:t>
            </w:r>
          </w:p>
        </w:tc>
      </w:tr>
      <w:tr w:rsidR="007B2147" w:rsidRPr="007B2147" w:rsidTr="00977A49">
        <w:trPr>
          <w:trHeight w:val="493"/>
        </w:trPr>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lastRenderedPageBreak/>
              <w:t>Мероприятия по развитию общественной инфраструктуры муниципального значения</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35 2 7202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2 450,0</w:t>
            </w:r>
          </w:p>
        </w:tc>
      </w:tr>
      <w:tr w:rsidR="007B2147" w:rsidRPr="007B2147" w:rsidTr="00977A49">
        <w:trPr>
          <w:trHeight w:val="319"/>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35 2 7202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2 450,0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35 2 7202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2 450,0</w:t>
            </w:r>
          </w:p>
        </w:tc>
      </w:tr>
      <w:tr w:rsidR="007B2147" w:rsidRPr="007B2147" w:rsidTr="00977A49">
        <w:trPr>
          <w:trHeight w:val="1812"/>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proofErr w:type="gramStart"/>
            <w:r w:rsidRPr="007B2147">
              <w:rPr>
                <w:rFonts w:ascii="Times New Roman" w:eastAsia="Times New Roman" w:hAnsi="Times New Roman" w:cs="Times New Roman"/>
                <w:sz w:val="20"/>
                <w:szCs w:val="20"/>
                <w:lang w:eastAsia="ru-RU"/>
              </w:rPr>
              <w:t>Подпрограмма "Обеспечение безопасности дорожного движения транспортных средств и создание условий безопасного и комфортного движения пешеходов на территории МО "Город Гатчина" на 2015 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roofErr w:type="gramEnd"/>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35 3 0000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12 506,8</w:t>
            </w:r>
          </w:p>
        </w:tc>
      </w:tr>
      <w:tr w:rsidR="007B2147" w:rsidRPr="007B2147" w:rsidTr="00977A49">
        <w:trPr>
          <w:trHeight w:val="42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Проведение мероприятий по обеспечению безопасности дорожного движения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35 3 1554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12 506,8</w:t>
            </w:r>
          </w:p>
        </w:tc>
      </w:tr>
      <w:tr w:rsidR="007B2147" w:rsidRPr="007B2147" w:rsidTr="00977A49">
        <w:trPr>
          <w:trHeight w:val="362"/>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35 3 1554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12 506,8</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35 3 1554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12 506,8</w:t>
            </w:r>
          </w:p>
        </w:tc>
      </w:tr>
      <w:tr w:rsidR="007B2147" w:rsidRPr="007B2147" w:rsidTr="00977A49">
        <w:trPr>
          <w:trHeight w:val="1870"/>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proofErr w:type="gramStart"/>
            <w:r w:rsidRPr="007B2147">
              <w:rPr>
                <w:rFonts w:ascii="Times New Roman" w:eastAsia="Times New Roman" w:hAnsi="Times New Roman" w:cs="Times New Roman"/>
                <w:sz w:val="20"/>
                <w:szCs w:val="20"/>
                <w:lang w:eastAsia="ru-RU"/>
              </w:rPr>
              <w:t>Подпрограмма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roofErr w:type="gramEnd"/>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81 740,0</w:t>
            </w:r>
          </w:p>
        </w:tc>
      </w:tr>
      <w:tr w:rsidR="007B2147" w:rsidRPr="007B2147" w:rsidTr="007B2147">
        <w:trPr>
          <w:trHeight w:val="362"/>
        </w:trPr>
        <w:tc>
          <w:tcPr>
            <w:tcW w:w="6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Прочие мероприятия по благоустройству территории поселения</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35 4 1542</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25 200,0</w:t>
            </w:r>
          </w:p>
        </w:tc>
      </w:tr>
      <w:tr w:rsidR="007B2147" w:rsidRPr="007B2147" w:rsidTr="00977A49">
        <w:trPr>
          <w:trHeight w:val="362"/>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35 4 1542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25 200,0</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35 4 1542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25 200,0</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1"/>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Проведение мероприятий по обеспечению безопасности дорожного движения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35 4 1554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0,0</w:t>
            </w:r>
          </w:p>
        </w:tc>
      </w:tr>
      <w:tr w:rsidR="007B2147" w:rsidRPr="007B2147" w:rsidTr="00977A49">
        <w:trPr>
          <w:trHeight w:val="362"/>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1"/>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35 4 1554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1"/>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35 4 1554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1"/>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Капитальный ремонт и ремонт автомобильных дорог общего пользования местного значения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35 4 1560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20 700,0</w:t>
            </w:r>
          </w:p>
        </w:tc>
      </w:tr>
      <w:tr w:rsidR="007B2147" w:rsidRPr="007B2147" w:rsidTr="00977A49">
        <w:trPr>
          <w:trHeight w:val="362"/>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35 4 1560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20 700,0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35 4 1560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20 700,0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в населенных пунктах</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35 4 1561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26 350,0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35 4 1561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26 350,0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35 4 1561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26 350,0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Разработка проектно-сметной документации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35 4 1618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3 990,0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3 990,0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Arial CYR" w:eastAsia="Times New Roman" w:hAnsi="Arial CYR" w:cs="Arial CYR"/>
                <w:sz w:val="18"/>
                <w:szCs w:val="18"/>
                <w:lang w:eastAsia="ru-RU"/>
              </w:rPr>
            </w:pPr>
            <w:r w:rsidRPr="007B2147">
              <w:rPr>
                <w:rFonts w:ascii="Arial CYR" w:eastAsia="Times New Roman" w:hAnsi="Arial CYR" w:cs="Arial CYR"/>
                <w:sz w:val="18"/>
                <w:szCs w:val="18"/>
                <w:lang w:eastAsia="ru-RU"/>
              </w:rPr>
              <w:t>3 990,0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по организации технического надзора за выполнением работ</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35 4 1634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1 000,0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35 4 1634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1 000,0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35 4 1634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1 000,0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Строительство (реконструкция) автомобильных дорог общего пользования местного значения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35 4 1666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2 500,0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35 4 1666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2 500,0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35 4 1666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2 500,0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lastRenderedPageBreak/>
              <w:t>Подготовка и проведение мероприятий, посвященных Дню образования Ленинградской области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35 4 7203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2 000,0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35 4 7203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2 000,0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35 4 7203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2 000,0</w:t>
            </w:r>
          </w:p>
        </w:tc>
      </w:tr>
      <w:tr w:rsidR="007B2147" w:rsidRPr="007B2147" w:rsidTr="00977A49">
        <w:trPr>
          <w:trHeight w:val="884"/>
        </w:trPr>
        <w:tc>
          <w:tcPr>
            <w:tcW w:w="6730" w:type="dxa"/>
            <w:tcBorders>
              <w:top w:val="single" w:sz="4" w:space="0" w:color="auto"/>
              <w:left w:val="single" w:sz="4" w:space="0" w:color="auto"/>
              <w:bottom w:val="single" w:sz="4" w:space="0" w:color="auto"/>
              <w:right w:val="nil"/>
            </w:tcBorders>
            <w:shd w:val="clear" w:color="000000" w:fill="FFFF99"/>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Муниципальная программа МО "Город Гатчина" "Обеспечение устойчивого функционирования и развития коммунальной и инженерной инфраструктуры в МО "Город Гатчина" на 2015-2017 г.г."</w:t>
            </w:r>
          </w:p>
        </w:tc>
        <w:tc>
          <w:tcPr>
            <w:tcW w:w="103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36 0 0000</w:t>
            </w:r>
          </w:p>
        </w:tc>
        <w:tc>
          <w:tcPr>
            <w:tcW w:w="885"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83 852,7</w:t>
            </w:r>
          </w:p>
        </w:tc>
      </w:tr>
      <w:tr w:rsidR="007B2147" w:rsidRPr="007B2147" w:rsidTr="00977A49">
        <w:trPr>
          <w:trHeight w:val="1087"/>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"Устойчивое развитие систем водоотведения в МО "Город Гатчина" в 2015-2017г.г."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 г.г."</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8D1921" w:rsidP="007B21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r w:rsidR="007B2147" w:rsidRPr="007B2147">
              <w:rPr>
                <w:rFonts w:ascii="Times New Roman" w:eastAsia="Times New Roman" w:hAnsi="Times New Roman" w:cs="Times New Roman"/>
                <w:sz w:val="20"/>
                <w:szCs w:val="20"/>
                <w:lang w:eastAsia="ru-RU"/>
              </w:rPr>
              <w:t xml:space="preserve"> 852,7</w:t>
            </w:r>
          </w:p>
        </w:tc>
      </w:tr>
      <w:tr w:rsidR="007B2147" w:rsidRPr="007B2147" w:rsidTr="00977A49">
        <w:trPr>
          <w:trHeight w:val="391"/>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Модернизация объектов водоснабжения, водоотведения и очистки сточных вод</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36 1 1615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10 000,0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36 1 1615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466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36 1 1615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466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10 000,0</w:t>
            </w:r>
          </w:p>
        </w:tc>
      </w:tr>
      <w:tr w:rsidR="007B2147" w:rsidRPr="007B2147" w:rsidTr="00977A49">
        <w:trPr>
          <w:trHeight w:val="59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Проведение мероприятий по повышению </w:t>
            </w:r>
            <w:proofErr w:type="spellStart"/>
            <w:r w:rsidRPr="007B2147">
              <w:rPr>
                <w:rFonts w:ascii="Times New Roman" w:eastAsia="Times New Roman" w:hAnsi="Times New Roman" w:cs="Times New Roman"/>
                <w:b/>
                <w:bCs/>
                <w:sz w:val="20"/>
                <w:szCs w:val="20"/>
                <w:lang w:eastAsia="ru-RU"/>
              </w:rPr>
              <w:t>энергоэффективности</w:t>
            </w:r>
            <w:proofErr w:type="spellEnd"/>
            <w:r w:rsidRPr="007B2147">
              <w:rPr>
                <w:rFonts w:ascii="Times New Roman" w:eastAsia="Times New Roman" w:hAnsi="Times New Roman" w:cs="Times New Roman"/>
                <w:b/>
                <w:bCs/>
                <w:sz w:val="20"/>
                <w:szCs w:val="20"/>
                <w:lang w:eastAsia="ru-RU"/>
              </w:rPr>
              <w:t xml:space="preserve"> и надежности функционирования объектов водоотведения и очистки сточных вод</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36 1 1616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10 000,0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36 1 1616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466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36 1 1616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466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10 000,0</w:t>
            </w:r>
          </w:p>
        </w:tc>
      </w:tr>
      <w:tr w:rsidR="007B2147" w:rsidRPr="007B2147" w:rsidTr="00977A49">
        <w:trPr>
          <w:trHeight w:val="37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Ремонт объектов инженерной инфраструктуры с высоким уровнем износа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36 1 1617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5 469,9</w:t>
            </w:r>
          </w:p>
        </w:tc>
      </w:tr>
      <w:tr w:rsidR="007B2147" w:rsidRPr="007B2147" w:rsidTr="00977A49">
        <w:trPr>
          <w:trHeight w:val="52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36 1 1617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5 469,9</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36 1 1617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5 469,9</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Разработка проектно-сметной документации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36 1 1618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1 653,3</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1 653,3</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1 653,3</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Прочие мероприятия в области коммунального хозяйства (схема водоснабжения на территории МО "город Гатчина")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36 1 1668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2 500,0</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36 1 1668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36 1 1668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2 500,0</w:t>
            </w:r>
          </w:p>
        </w:tc>
      </w:tr>
      <w:tr w:rsidR="007B2147" w:rsidRPr="007B2147" w:rsidTr="00977A49">
        <w:trPr>
          <w:trHeight w:val="1478"/>
        </w:trPr>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Субсидия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на 2014-2016 годы" государственной программы Ленинградской области "Обеспечение устойчивого развития коммунальной и инженерной инфраструктуры и повышение </w:t>
            </w:r>
            <w:proofErr w:type="spellStart"/>
            <w:r w:rsidRPr="007B2147">
              <w:rPr>
                <w:rFonts w:ascii="Times New Roman" w:eastAsia="Times New Roman" w:hAnsi="Times New Roman" w:cs="Times New Roman"/>
                <w:b/>
                <w:bCs/>
                <w:sz w:val="20"/>
                <w:szCs w:val="20"/>
                <w:lang w:eastAsia="ru-RU"/>
              </w:rPr>
              <w:t>энергоэффективности</w:t>
            </w:r>
            <w:proofErr w:type="spellEnd"/>
            <w:r w:rsidRPr="007B2147">
              <w:rPr>
                <w:rFonts w:ascii="Times New Roman" w:eastAsia="Times New Roman" w:hAnsi="Times New Roman" w:cs="Times New Roman"/>
                <w:b/>
                <w:bCs/>
                <w:sz w:val="20"/>
                <w:szCs w:val="20"/>
                <w:lang w:eastAsia="ru-RU"/>
              </w:rPr>
              <w:t xml:space="preserve"> в Ленинградской области"</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36 1 7026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4 229,5</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36 1 7026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4 229,5</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36 1 7026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4 229,5</w:t>
            </w:r>
          </w:p>
        </w:tc>
      </w:tr>
      <w:tr w:rsidR="007B2147" w:rsidRPr="007B2147" w:rsidTr="00977A49">
        <w:trPr>
          <w:trHeight w:val="1290"/>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"Устойчивое развитие систем теплоснабжения и энергосбережение в муниципальном образовании "Город Гатчина" в 2015-2017 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 г.г."</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36 2 0000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8D1921" w:rsidP="007B21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7B2147" w:rsidRPr="007B2147">
              <w:rPr>
                <w:rFonts w:ascii="Times New Roman" w:eastAsia="Times New Roman" w:hAnsi="Times New Roman" w:cs="Times New Roman"/>
                <w:sz w:val="20"/>
                <w:szCs w:val="20"/>
                <w:lang w:eastAsia="ru-RU"/>
              </w:rPr>
              <w:t xml:space="preserve"> 000,0</w:t>
            </w:r>
          </w:p>
        </w:tc>
      </w:tr>
      <w:tr w:rsidR="007B2147" w:rsidRPr="007B2147" w:rsidTr="00977A49">
        <w:trPr>
          <w:trHeight w:val="53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 муниципальных объектов</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36 2 1553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34 000,0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36 2 1553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466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36 2 1553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466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34 000,0</w:t>
            </w:r>
          </w:p>
        </w:tc>
      </w:tr>
      <w:tr w:rsidR="008D1921"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8D1921" w:rsidRPr="007B2147" w:rsidRDefault="008D1921" w:rsidP="00303449">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Прочие мероприятия в области коммунального хозяйства (схема </w:t>
            </w:r>
            <w:r w:rsidRPr="007B2147">
              <w:rPr>
                <w:rFonts w:ascii="Times New Roman" w:eastAsia="Times New Roman" w:hAnsi="Times New Roman" w:cs="Times New Roman"/>
                <w:b/>
                <w:bCs/>
                <w:sz w:val="20"/>
                <w:szCs w:val="20"/>
                <w:lang w:eastAsia="ru-RU"/>
              </w:rPr>
              <w:lastRenderedPageBreak/>
              <w:t>теплоснабжения на территории МО "город Гатчина")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36 2</w:t>
            </w:r>
            <w:r w:rsidRPr="007B2147">
              <w:rPr>
                <w:rFonts w:ascii="Times New Roman" w:eastAsia="Times New Roman" w:hAnsi="Times New Roman" w:cs="Times New Roman"/>
                <w:b/>
                <w:bCs/>
                <w:sz w:val="20"/>
                <w:szCs w:val="20"/>
                <w:lang w:eastAsia="ru-RU"/>
              </w:rPr>
              <w:t xml:space="preserve"> 1679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5 000,0</w:t>
            </w:r>
          </w:p>
        </w:tc>
      </w:tr>
      <w:tr w:rsidR="008D1921"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8D1921" w:rsidRPr="007B2147" w:rsidRDefault="008D1921" w:rsidP="00303449">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lastRenderedPageBreak/>
              <w:t>Прочая закупка товаров, работ и услуг для обеспечения муниципальных нужд</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36 2</w:t>
            </w:r>
            <w:r w:rsidRPr="007B2147">
              <w:rPr>
                <w:rFonts w:ascii="Times New Roman" w:eastAsia="Times New Roman" w:hAnsi="Times New Roman" w:cs="Times New Roman"/>
                <w:sz w:val="20"/>
                <w:szCs w:val="20"/>
                <w:lang w:eastAsia="ru-RU"/>
              </w:rPr>
              <w:t xml:space="preserve"> 1679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5 000,0</w:t>
            </w:r>
          </w:p>
        </w:tc>
      </w:tr>
      <w:tr w:rsidR="008D1921"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8D1921" w:rsidRPr="007B2147" w:rsidRDefault="008D1921" w:rsidP="00303449">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36 2</w:t>
            </w:r>
            <w:r w:rsidRPr="007B2147">
              <w:rPr>
                <w:rFonts w:ascii="Times New Roman" w:eastAsia="Times New Roman" w:hAnsi="Times New Roman" w:cs="Times New Roman"/>
                <w:sz w:val="20"/>
                <w:szCs w:val="20"/>
                <w:lang w:eastAsia="ru-RU"/>
              </w:rPr>
              <w:t xml:space="preserve"> 1679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8D1921" w:rsidRPr="007B2147" w:rsidRDefault="008D1921" w:rsidP="00303449">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5 000,0</w:t>
            </w:r>
          </w:p>
        </w:tc>
      </w:tr>
      <w:tr w:rsidR="007B2147" w:rsidRPr="007B2147" w:rsidTr="00977A49">
        <w:trPr>
          <w:trHeight w:val="1232"/>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"Газификация жилищного фонда, расположенного на территории МО "Город Гатчина" в 2015-2017г.г."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 г.г."</w:t>
            </w:r>
          </w:p>
        </w:tc>
        <w:tc>
          <w:tcPr>
            <w:tcW w:w="103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36 3 0000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Строительство газопровода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36 3 1619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2 500,0</w:t>
            </w:r>
          </w:p>
        </w:tc>
      </w:tr>
      <w:tr w:rsidR="007B2147" w:rsidRPr="007B2147" w:rsidTr="00977A49">
        <w:trPr>
          <w:trHeight w:val="46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Бюджетные инвестиции в объекты капитального строительства муниципальной собственности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36 3 1619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414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36 3 1619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414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Разработка проектно-сметной документации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36 3 1618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414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8 500,0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36 3 1618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414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8 500,0</w:t>
            </w:r>
          </w:p>
        </w:tc>
      </w:tr>
      <w:tr w:rsidR="007B2147" w:rsidRPr="007B2147" w:rsidTr="00977A49">
        <w:trPr>
          <w:trHeight w:val="681"/>
        </w:trPr>
        <w:tc>
          <w:tcPr>
            <w:tcW w:w="6730" w:type="dxa"/>
            <w:tcBorders>
              <w:top w:val="single" w:sz="4" w:space="0" w:color="auto"/>
              <w:left w:val="single" w:sz="4" w:space="0" w:color="auto"/>
              <w:bottom w:val="single" w:sz="4" w:space="0" w:color="auto"/>
              <w:right w:val="nil"/>
            </w:tcBorders>
            <w:shd w:val="clear" w:color="000000" w:fill="FFFF99"/>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Муниципальная программа МО "Город Гатчина" "Стимулирование экономической активности в МО "Город Гатчина" в 2015-2017 г.г."</w:t>
            </w:r>
          </w:p>
        </w:tc>
        <w:tc>
          <w:tcPr>
            <w:tcW w:w="103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37 0 0000</w:t>
            </w:r>
          </w:p>
        </w:tc>
        <w:tc>
          <w:tcPr>
            <w:tcW w:w="885"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4 343,3</w:t>
            </w:r>
          </w:p>
        </w:tc>
      </w:tr>
      <w:tr w:rsidR="007B2147" w:rsidRPr="007B2147" w:rsidTr="00977A49">
        <w:trPr>
          <w:trHeight w:val="1101"/>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"Развитие и поддержка малого и среднего предпринимательства в МО "Город Гатчина" на 2015-2017 годы" муниципальной программы МО "Город Гатчина" "Стимулирование экономической активности в МО "Город Гатчина" в 2015-2017 г.г."</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37 1 0000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1 225,0</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Обеспечение деятельности МФ ПМСП</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37 1 1606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410,0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37 1 1606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410,0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37 1 1606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0412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410,0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Поддержка субъектов малого и среднего предпринимательства</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37 1 1607</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815,0</w:t>
            </w:r>
          </w:p>
        </w:tc>
      </w:tr>
      <w:tr w:rsidR="007B2147" w:rsidRPr="007B2147" w:rsidTr="00977A49">
        <w:trPr>
          <w:trHeight w:val="304"/>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37 1 1607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465,0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37 1 1607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0412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465,0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37 1 1607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37 1 1607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0412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350,0</w:t>
            </w:r>
          </w:p>
        </w:tc>
      </w:tr>
      <w:tr w:rsidR="007B2147" w:rsidRPr="007B2147" w:rsidTr="00977A49">
        <w:trPr>
          <w:trHeight w:val="1014"/>
        </w:trPr>
        <w:tc>
          <w:tcPr>
            <w:tcW w:w="6730" w:type="dxa"/>
            <w:tcBorders>
              <w:top w:val="single" w:sz="4" w:space="0" w:color="auto"/>
              <w:left w:val="single" w:sz="4" w:space="0" w:color="auto"/>
              <w:bottom w:val="single" w:sz="4" w:space="0" w:color="auto"/>
              <w:right w:val="nil"/>
            </w:tcBorders>
            <w:shd w:val="clear" w:color="000000" w:fill="CCFFCC"/>
            <w:vAlign w:val="center"/>
            <w:hideMark/>
          </w:tcPr>
          <w:p w:rsidR="007B2147" w:rsidRPr="007B2147" w:rsidRDefault="007B2147" w:rsidP="007B2147">
            <w:pPr>
              <w:spacing w:after="0" w:line="240" w:lineRule="auto"/>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Подпрограмма "Содействие трудовой адаптации несовершеннолетних в возрасте от 14 до 18 лет в свободное от учебы время в городе Гатчине" муниципальной программы МО "Город Гатчина" "Стимулирование экономической активности в МО "Город Гатчина" в 2015-2017 г.г."</w:t>
            </w:r>
          </w:p>
        </w:tc>
        <w:tc>
          <w:tcPr>
            <w:tcW w:w="103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37 2 0000</w:t>
            </w:r>
          </w:p>
        </w:tc>
        <w:tc>
          <w:tcPr>
            <w:tcW w:w="885"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CCFFCC"/>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CCFFCC"/>
            <w:noWrap/>
            <w:vAlign w:val="center"/>
            <w:hideMark/>
          </w:tcPr>
          <w:p w:rsidR="007B2147" w:rsidRPr="007B2147" w:rsidRDefault="007B2147" w:rsidP="007B2147">
            <w:pPr>
              <w:spacing w:after="0" w:line="240" w:lineRule="auto"/>
              <w:jc w:val="center"/>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3 118,3</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Организация временных оплачиваемых рабочих мест для несовершеннолетних граждан</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37 2 1566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3 118,3</w:t>
            </w:r>
          </w:p>
        </w:tc>
      </w:tr>
      <w:tr w:rsidR="007B2147" w:rsidRPr="007B2147" w:rsidTr="00977A49">
        <w:trPr>
          <w:trHeight w:val="290"/>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37 2 1566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176,9</w:t>
            </w:r>
          </w:p>
        </w:tc>
      </w:tr>
      <w:tr w:rsidR="007B2147" w:rsidRPr="007B2147" w:rsidTr="00977A49">
        <w:trPr>
          <w:trHeight w:val="30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Общеэкономические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37 2 1566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176,9</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Субсидии бюджетным учреждениям на иные цели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37 2 1566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2 941,4</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Общеэкономические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37 2 1566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2 941,4</w:t>
            </w:r>
          </w:p>
        </w:tc>
      </w:tr>
      <w:tr w:rsidR="007B2147" w:rsidRPr="007B2147" w:rsidTr="00977A49">
        <w:trPr>
          <w:trHeight w:val="449"/>
        </w:trPr>
        <w:tc>
          <w:tcPr>
            <w:tcW w:w="6730" w:type="dxa"/>
            <w:tcBorders>
              <w:top w:val="single" w:sz="4" w:space="0" w:color="auto"/>
              <w:left w:val="single" w:sz="4" w:space="0" w:color="auto"/>
              <w:bottom w:val="single" w:sz="4" w:space="0" w:color="auto"/>
              <w:right w:val="nil"/>
            </w:tcBorders>
            <w:shd w:val="clear" w:color="000000" w:fill="FFCC99"/>
            <w:vAlign w:val="center"/>
            <w:hideMark/>
          </w:tcPr>
          <w:p w:rsidR="007B2147" w:rsidRPr="007B2147" w:rsidRDefault="007B2147" w:rsidP="007B2147">
            <w:pPr>
              <w:spacing w:after="0" w:line="240" w:lineRule="auto"/>
              <w:rPr>
                <w:rFonts w:ascii="Times New Roman" w:eastAsia="Times New Roman" w:hAnsi="Times New Roman" w:cs="Times New Roman"/>
                <w:b/>
                <w:bCs/>
                <w:sz w:val="20"/>
                <w:szCs w:val="20"/>
                <w:lang w:eastAsia="ru-RU"/>
              </w:rPr>
            </w:pPr>
            <w:proofErr w:type="spellStart"/>
            <w:r w:rsidRPr="007B2147">
              <w:rPr>
                <w:rFonts w:ascii="Times New Roman" w:eastAsia="Times New Roman" w:hAnsi="Times New Roman" w:cs="Times New Roman"/>
                <w:b/>
                <w:bCs/>
                <w:sz w:val="20"/>
                <w:szCs w:val="20"/>
                <w:lang w:eastAsia="ru-RU"/>
              </w:rPr>
              <w:t>Непрограммная</w:t>
            </w:r>
            <w:proofErr w:type="spellEnd"/>
            <w:r w:rsidRPr="007B2147">
              <w:rPr>
                <w:rFonts w:ascii="Times New Roman" w:eastAsia="Times New Roman" w:hAnsi="Times New Roman" w:cs="Times New Roman"/>
                <w:b/>
                <w:bCs/>
                <w:sz w:val="20"/>
                <w:szCs w:val="20"/>
                <w:lang w:eastAsia="ru-RU"/>
              </w:rPr>
              <w:t xml:space="preserve"> чисть</w:t>
            </w:r>
          </w:p>
        </w:tc>
        <w:tc>
          <w:tcPr>
            <w:tcW w:w="1039"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60 0 0000</w:t>
            </w:r>
          </w:p>
        </w:tc>
        <w:tc>
          <w:tcPr>
            <w:tcW w:w="885" w:type="dxa"/>
            <w:tcBorders>
              <w:top w:val="single" w:sz="4" w:space="0" w:color="auto"/>
              <w:left w:val="nil"/>
              <w:bottom w:val="single" w:sz="4" w:space="0" w:color="auto"/>
              <w:right w:val="single" w:sz="4" w:space="0" w:color="auto"/>
            </w:tcBorders>
            <w:shd w:val="clear" w:color="000000" w:fill="FFCC99"/>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000000" w:fill="FFCC99"/>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000000" w:fill="FFCC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148 597,4</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Обеспечение деятельности органов управления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61 0 0000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10 651,9</w:t>
            </w:r>
          </w:p>
        </w:tc>
      </w:tr>
      <w:tr w:rsidR="007B2147" w:rsidRPr="007B2147" w:rsidTr="00977A49">
        <w:trPr>
          <w:trHeight w:val="47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Расходы на выплаты муниципальным служащим органов местного самоуправления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61 7 0000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5 851,3</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Глава муниципального образования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61 7 1101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1 426,0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Фонд оплаты труда муниципальных органов и взносы по обязательному социальному страхованию</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61 7 1101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1 426,0</w:t>
            </w:r>
          </w:p>
        </w:tc>
      </w:tr>
      <w:tr w:rsidR="007B2147" w:rsidRPr="007B2147" w:rsidTr="00977A49">
        <w:trPr>
          <w:trHeight w:val="71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61 7 1101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1 426,0</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Муниципальные служащие органов местного самоуправления (ФОТ)</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61 7 1102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2 188,0</w:t>
            </w:r>
          </w:p>
        </w:tc>
      </w:tr>
      <w:tr w:rsidR="007B2147" w:rsidRPr="007B2147" w:rsidTr="00977A49">
        <w:trPr>
          <w:trHeight w:val="53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Фонд оплаты труда муниципальных органов и взносы по обязательному социальному страхованию</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61 7 1102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2 188,0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61 7 1102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2 188,0</w:t>
            </w:r>
          </w:p>
        </w:tc>
      </w:tr>
      <w:tr w:rsidR="007B2147" w:rsidRPr="007B2147" w:rsidTr="00977A49">
        <w:trPr>
          <w:trHeight w:val="79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61 7 7133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1 678,0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61 7 7133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1 678,0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61 7 7133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1 678,0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61 7 7134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559,3</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61 7 7134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559,3</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61 7 7134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559,3</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Содержание органов местного самоуправления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61 8 0000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4 800,6</w:t>
            </w:r>
          </w:p>
        </w:tc>
      </w:tr>
      <w:tr w:rsidR="007B2147" w:rsidRPr="007B2147" w:rsidTr="00977A49">
        <w:trPr>
          <w:trHeight w:val="47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Содержание органов местного самоуправления,  том числе оплата труда немуниципальных служащих</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61 8 1103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190,8</w:t>
            </w:r>
          </w:p>
        </w:tc>
      </w:tr>
      <w:tr w:rsidR="007B2147" w:rsidRPr="007B2147" w:rsidTr="00977A49">
        <w:trPr>
          <w:trHeight w:val="47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61 8 1103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19,5</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61 8 1103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0104</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19,5</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61 8 1103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171,3</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61 8 1103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0104</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171,3</w:t>
            </w:r>
          </w:p>
        </w:tc>
      </w:tr>
      <w:tr w:rsidR="007B2147" w:rsidRPr="007B2147" w:rsidTr="00977A49">
        <w:trPr>
          <w:trHeight w:val="30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Совет депутатов муниципального образования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61 8 1105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4 490,0</w:t>
            </w:r>
          </w:p>
        </w:tc>
      </w:tr>
      <w:tr w:rsidR="007B2147" w:rsidRPr="007B2147" w:rsidTr="00977A49">
        <w:trPr>
          <w:trHeight w:val="75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61 8 1105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3 000,0</w:t>
            </w:r>
          </w:p>
        </w:tc>
      </w:tr>
      <w:tr w:rsidR="007B2147" w:rsidRPr="007B2147" w:rsidTr="00977A49">
        <w:trPr>
          <w:trHeight w:val="76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61 8 1105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3 000,0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61 8 1105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200,0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61 8 1105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0103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200,0</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61 8 1105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1 290,0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61 8 1105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0103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1 290,0</w:t>
            </w:r>
          </w:p>
        </w:tc>
      </w:tr>
      <w:tr w:rsidR="007B2147" w:rsidRPr="007B2147" w:rsidTr="00977A49">
        <w:trPr>
          <w:trHeight w:val="79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61 8 7133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75,6</w:t>
            </w:r>
          </w:p>
        </w:tc>
      </w:tr>
      <w:tr w:rsidR="007B2147" w:rsidRPr="007B2147" w:rsidTr="00977A49">
        <w:trPr>
          <w:trHeight w:val="304"/>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61 8 7133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75,6</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61 8 7133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75,6</w:t>
            </w:r>
          </w:p>
        </w:tc>
      </w:tr>
      <w:tr w:rsidR="007B2147" w:rsidRPr="007B2147" w:rsidTr="00977A49">
        <w:trPr>
          <w:trHeight w:val="81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61 8 7134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44,2</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61 8 7134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44,2</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61 8 7134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44,2</w:t>
            </w:r>
          </w:p>
        </w:tc>
      </w:tr>
      <w:tr w:rsidR="007B2147" w:rsidRPr="007B2147" w:rsidTr="00977A49">
        <w:trPr>
          <w:trHeight w:val="36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Прочие расходы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62 0 0000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137 945,5</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Прочие </w:t>
            </w:r>
            <w:proofErr w:type="spellStart"/>
            <w:r w:rsidRPr="007B2147">
              <w:rPr>
                <w:rFonts w:ascii="Times New Roman" w:eastAsia="Times New Roman" w:hAnsi="Times New Roman" w:cs="Times New Roman"/>
                <w:b/>
                <w:bCs/>
                <w:sz w:val="20"/>
                <w:szCs w:val="20"/>
                <w:lang w:eastAsia="ru-RU"/>
              </w:rPr>
              <w:t>непрограммные</w:t>
            </w:r>
            <w:proofErr w:type="spellEnd"/>
            <w:r w:rsidRPr="007B2147">
              <w:rPr>
                <w:rFonts w:ascii="Times New Roman" w:eastAsia="Times New Roman" w:hAnsi="Times New Roman" w:cs="Times New Roman"/>
                <w:b/>
                <w:bCs/>
                <w:sz w:val="20"/>
                <w:szCs w:val="20"/>
                <w:lang w:eastAsia="ru-RU"/>
              </w:rPr>
              <w:t xml:space="preserve"> расходы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62 9 0000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137 945,5</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lastRenderedPageBreak/>
              <w:t>Обеспечение деятельности подведомственных учреждений (ПРОЧИЕ)</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62 9 1290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14 761,2</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Фонд оплаты труда казенных учреждений и взносы по обязательному социальному страхованию</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62 9 1290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5 258,5</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62 9 1290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111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5 258,5</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62 9 1290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73,7</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62 9 1290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73,7</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62 9 1290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9 277,0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62 9 1290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9 277,0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Уплата прочих налогов, сборов и иных платежей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62 9 1290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852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152,0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62 9 1290</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852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152,0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Передача полномочий по осуществлению финансового контроля бюджетов поселений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62 9 1306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730,0</w:t>
            </w:r>
          </w:p>
        </w:tc>
      </w:tr>
      <w:tr w:rsidR="007B2147" w:rsidRPr="007B2147" w:rsidTr="00977A49">
        <w:trPr>
          <w:trHeight w:val="30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Иные межбюджетные трансферты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62 9 1306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540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730,0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62 9 1306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540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730,0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Межбюджетные трансферты на исполнение полномочий исполнительно-распорядительного органа в рамках непрограммных расходов ОМСУ</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62 9 1313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40 000,0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Иные межбюджетные трансферты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62 9 1313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540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40 000,0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62 9 1313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540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40 000,0</w:t>
            </w:r>
          </w:p>
        </w:tc>
      </w:tr>
      <w:tr w:rsidR="007B2147" w:rsidRPr="007B2147" w:rsidTr="00977A49">
        <w:trPr>
          <w:trHeight w:val="49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both"/>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Субсидии на возмещение затрат в связи с производством периодических изданий</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62 9 1405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62 9 1405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Периодическая печать и издательства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62 9 1405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Резервные фонды местных администраций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1 414,9</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Резервные средства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870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1 414,9</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Резервные фонды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870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1 414,9</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2 985,0</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2 985,0</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2 985,0</w:t>
            </w:r>
          </w:p>
        </w:tc>
      </w:tr>
      <w:tr w:rsidR="007B2147" w:rsidRPr="007B2147" w:rsidTr="00977A49">
        <w:trPr>
          <w:trHeight w:val="551"/>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Проведение мероприятий, осуществляемых органами местного самоуправления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2 083,5</w:t>
            </w:r>
          </w:p>
        </w:tc>
      </w:tr>
      <w:tr w:rsidR="007B2147" w:rsidRPr="007B2147" w:rsidTr="00977A49">
        <w:trPr>
          <w:trHeight w:val="362"/>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611,1</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611,1</w:t>
            </w:r>
          </w:p>
        </w:tc>
      </w:tr>
      <w:tr w:rsidR="007B2147" w:rsidRPr="007B2147" w:rsidTr="00977A49">
        <w:trPr>
          <w:trHeight w:val="319"/>
        </w:trPr>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Иные выплаты населению</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44,0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360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44,0</w:t>
            </w:r>
          </w:p>
        </w:tc>
      </w:tr>
      <w:tr w:rsidR="007B2147" w:rsidRPr="007B2147" w:rsidTr="00977A49">
        <w:trPr>
          <w:trHeight w:val="319"/>
        </w:trPr>
        <w:tc>
          <w:tcPr>
            <w:tcW w:w="6730" w:type="dxa"/>
            <w:tcBorders>
              <w:top w:val="single" w:sz="4" w:space="0" w:color="auto"/>
              <w:left w:val="single" w:sz="4" w:space="0" w:color="auto"/>
              <w:bottom w:val="single" w:sz="4" w:space="0" w:color="auto"/>
              <w:right w:val="single" w:sz="4" w:space="0" w:color="auto"/>
            </w:tcBorders>
            <w:shd w:val="clear" w:color="auto" w:fill="auto"/>
            <w:hideMark/>
          </w:tcPr>
          <w:p w:rsidR="007B2147" w:rsidRPr="007B2147" w:rsidRDefault="007B2147" w:rsidP="007B2147">
            <w:pPr>
              <w:spacing w:after="0" w:line="240" w:lineRule="auto"/>
              <w:jc w:val="both"/>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Иные межбюджетные трансферты</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540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500,0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540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500,0</w:t>
            </w:r>
          </w:p>
        </w:tc>
      </w:tr>
      <w:tr w:rsidR="007B2147" w:rsidRPr="007B2147" w:rsidTr="00977A49">
        <w:trPr>
          <w:trHeight w:val="123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831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715,0</w:t>
            </w:r>
          </w:p>
        </w:tc>
      </w:tr>
      <w:tr w:rsidR="007B2147" w:rsidRPr="007B2147" w:rsidTr="00977A49">
        <w:trPr>
          <w:trHeight w:val="31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831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715,0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noWrap/>
            <w:vAlign w:val="bottom"/>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Уплата иных платежей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853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213,4</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Другие общегосударственные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62 9 1505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853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0113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213,4</w:t>
            </w:r>
          </w:p>
        </w:tc>
      </w:tr>
      <w:tr w:rsidR="007B2147" w:rsidRPr="007B2147" w:rsidTr="00977A49">
        <w:trPr>
          <w:trHeight w:val="34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по обеспечению первичных мер пожарной безопасности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62 9 1512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500,0</w:t>
            </w:r>
          </w:p>
        </w:tc>
      </w:tr>
      <w:tr w:rsidR="007B2147" w:rsidRPr="007B2147" w:rsidTr="00977A49">
        <w:trPr>
          <w:trHeight w:val="304"/>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Обеспечение пожарной безопасности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0310</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500,0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в области информационно-коммуникационных технологий и связи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62 9 1516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80,0</w:t>
            </w:r>
          </w:p>
        </w:tc>
      </w:tr>
      <w:tr w:rsidR="007B2147" w:rsidRPr="007B2147" w:rsidTr="00977A49">
        <w:trPr>
          <w:trHeight w:val="478"/>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lastRenderedPageBreak/>
              <w:t>Закупка товаров, работ, услуг в сфере информационно-коммуникационных технологий</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Связь и информатика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0410</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в области строительства, архитектуры и градостроительства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62 9 1517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9 768,0</w:t>
            </w:r>
          </w:p>
        </w:tc>
      </w:tr>
      <w:tr w:rsidR="007B2147" w:rsidRPr="007B2147" w:rsidTr="00977A49">
        <w:trPr>
          <w:trHeight w:val="362"/>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9 768,0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0412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9 768,0</w:t>
            </w:r>
          </w:p>
        </w:tc>
      </w:tr>
      <w:tr w:rsidR="007B2147" w:rsidRPr="007B2147" w:rsidTr="00977A49">
        <w:trPr>
          <w:trHeight w:val="304"/>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по землеустройству и землепользованию</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1 115,0</w:t>
            </w:r>
          </w:p>
        </w:tc>
      </w:tr>
      <w:tr w:rsidR="007B2147" w:rsidRPr="007B2147" w:rsidTr="00977A49">
        <w:trPr>
          <w:trHeight w:val="304"/>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1 115,0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0412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1 115,0</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62 9 1519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6 800,0</w:t>
            </w:r>
          </w:p>
        </w:tc>
      </w:tr>
      <w:tr w:rsidR="007B2147" w:rsidRPr="007B2147" w:rsidTr="00977A49">
        <w:trPr>
          <w:trHeight w:val="56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6 800,0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Жилищное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5 716,0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62 9 1519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1 084,0</w:t>
            </w:r>
          </w:p>
        </w:tc>
      </w:tr>
      <w:tr w:rsidR="007B2147" w:rsidRPr="007B2147" w:rsidTr="00977A49">
        <w:trPr>
          <w:trHeight w:val="522"/>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Содержание муниципального жилищного фонда, в том числе капитальный ремонт муниципального жилищного фонда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10 750,0</w:t>
            </w:r>
          </w:p>
        </w:tc>
      </w:tr>
      <w:tr w:rsidR="007B2147" w:rsidRPr="007B2147" w:rsidTr="00977A49">
        <w:trPr>
          <w:trHeight w:val="536"/>
        </w:trPr>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Закупка товаров, работ, услуг в целях капитального ремонта муниципального имущества</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10 600,0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Жилищное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10 600,0</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Жилищное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62 9 1520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в области коммунального хозяйства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62 9 1522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9 319,2</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62 9 1522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9 319,2</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62 9 1522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9 319,2</w:t>
            </w:r>
          </w:p>
        </w:tc>
      </w:tr>
      <w:tr w:rsidR="007B2147" w:rsidRPr="007B2147" w:rsidTr="00977A49">
        <w:trPr>
          <w:trHeight w:val="261"/>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Субсидии телерадиокомпаниям и телерадиоорганизациям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62 9 1526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250,0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62 9 1526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Телевидение и радиовещание</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62 9 1526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Доплаты к пенсиям муниципальных служащих</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62 9 1528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7 500,0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Иные пенсии, социальные доплаты к пенсиям</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62 9 1528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Пенсионное обеспечение</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62 9 1528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312</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xml:space="preserve">Субсидии на возмещение затрат по публикации </w:t>
            </w:r>
            <w:proofErr w:type="gramStart"/>
            <w:r w:rsidRPr="007B2147">
              <w:rPr>
                <w:rFonts w:ascii="Times New Roman" w:eastAsia="Times New Roman" w:hAnsi="Times New Roman" w:cs="Times New Roman"/>
                <w:b/>
                <w:bCs/>
                <w:sz w:val="20"/>
                <w:szCs w:val="20"/>
                <w:lang w:eastAsia="ru-RU"/>
              </w:rPr>
              <w:t>официальным</w:t>
            </w:r>
            <w:proofErr w:type="gramEnd"/>
            <w:r w:rsidRPr="007B2147">
              <w:rPr>
                <w:rFonts w:ascii="Times New Roman" w:eastAsia="Times New Roman" w:hAnsi="Times New Roman" w:cs="Times New Roman"/>
                <w:b/>
                <w:bCs/>
                <w:sz w:val="20"/>
                <w:szCs w:val="20"/>
                <w:lang w:eastAsia="ru-RU"/>
              </w:rPr>
              <w:t xml:space="preserve"> материалов</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62 9 1531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1 200,0</w:t>
            </w:r>
          </w:p>
        </w:tc>
      </w:tr>
      <w:tr w:rsidR="007B2147" w:rsidRPr="007B2147" w:rsidTr="00977A49">
        <w:trPr>
          <w:trHeight w:val="53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62 9 1531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1 200,0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Периодическая печать и издательства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62 9 1531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1 200,0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Реализация мероприятий, направленных на снижение напряженности на рынке труда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62 9 1533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536,8</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62 9 1533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536,8</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Общеэкономические вопросы</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62 9 1533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536,8</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Мероприятия в области социальной политики</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62 9 1537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3 000,0</w:t>
            </w:r>
          </w:p>
        </w:tc>
      </w:tr>
      <w:tr w:rsidR="007B2147" w:rsidRPr="007B2147" w:rsidTr="00977A49">
        <w:trPr>
          <w:trHeight w:val="290"/>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62 9 1537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62 9 1537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700,0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62 9 1537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62 9 1537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313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2 000,0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Пособия, компенсации и иные социальные выплаты гражданам, кроме публичных нормативных обязательств</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62 9 1537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Социальное обеспечение населения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62 9 1537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321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1003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Прочие мероприятия по благоустройству территории поселения</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62 9 1542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695,7</w:t>
            </w:r>
          </w:p>
        </w:tc>
      </w:tr>
      <w:tr w:rsidR="007B2147" w:rsidRPr="007B2147" w:rsidTr="00977A49">
        <w:trPr>
          <w:trHeight w:val="304"/>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62 9 1542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695,7</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lastRenderedPageBreak/>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62 9 1542</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695,7</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Обслуживание муниципального долга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62 9 1547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Обслуживание муниципального долга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62 9 1547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730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62 9 1547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730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1301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350,0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Капитальный ремонт и ремонт автомобильных дорог общего пользования местного значения</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62 9 1560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11 293,8</w:t>
            </w:r>
          </w:p>
        </w:tc>
      </w:tr>
      <w:tr w:rsidR="007B2147" w:rsidRPr="007B2147" w:rsidTr="00977A49">
        <w:trPr>
          <w:trHeight w:val="362"/>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1 606,4</w:t>
            </w:r>
          </w:p>
        </w:tc>
      </w:tr>
      <w:tr w:rsidR="007B2147" w:rsidRPr="007B2147" w:rsidTr="00977A49">
        <w:trPr>
          <w:trHeight w:val="304"/>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1 606,4</w:t>
            </w:r>
          </w:p>
        </w:tc>
      </w:tr>
      <w:tr w:rsidR="007B2147" w:rsidRPr="007B2147" w:rsidTr="00977A49">
        <w:trPr>
          <w:trHeight w:val="1493"/>
        </w:trPr>
        <w:tc>
          <w:tcPr>
            <w:tcW w:w="6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147" w:rsidRPr="007B2147" w:rsidRDefault="007B2147" w:rsidP="007B2147">
            <w:pPr>
              <w:spacing w:after="0" w:line="240" w:lineRule="auto"/>
              <w:outlineLvl w:val="0"/>
              <w:rPr>
                <w:rFonts w:ascii="Times New Roman" w:eastAsia="Times New Roman" w:hAnsi="Times New Roman" w:cs="Times New Roman"/>
                <w:lang w:eastAsia="ru-RU"/>
              </w:rPr>
            </w:pPr>
            <w:r w:rsidRPr="007B2147">
              <w:rPr>
                <w:rFonts w:ascii="Times New Roman" w:eastAsia="Times New Roman" w:hAnsi="Times New Roman" w:cs="Times New Roman"/>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831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9 687,4</w:t>
            </w:r>
          </w:p>
        </w:tc>
      </w:tr>
      <w:tr w:rsidR="007B2147" w:rsidRPr="007B2147" w:rsidTr="00977A49">
        <w:trPr>
          <w:trHeight w:val="304"/>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Дорожное хозяйство (дорожные фонды)</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62 9 1560</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831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0409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9 687,4</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Разработка проектно-сметной документации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3 042,0</w:t>
            </w:r>
          </w:p>
        </w:tc>
      </w:tr>
      <w:tr w:rsidR="007B2147" w:rsidRPr="007B2147" w:rsidTr="00977A49">
        <w:trPr>
          <w:trHeight w:val="290"/>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3 042,0</w:t>
            </w:r>
          </w:p>
        </w:tc>
      </w:tr>
      <w:tr w:rsidR="007B2147" w:rsidRPr="007B2147" w:rsidTr="00977A49">
        <w:trPr>
          <w:trHeight w:val="290"/>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62 9 1618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3 042,0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Возмещение затрат по содержанию временно пустующих помещений, находящихся в муниципальной собственности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62 9 1659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1 000,0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62 9 1659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1 000,0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Жилищное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62 9 1659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1 000,0</w:t>
            </w:r>
          </w:p>
        </w:tc>
      </w:tr>
      <w:tr w:rsidR="007B2147" w:rsidRPr="007B2147" w:rsidTr="00977A49">
        <w:trPr>
          <w:trHeight w:val="49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Механизированная и ручная уборка дворовых территорий и внутриквартальных проездов</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62 9 1661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1 999,4</w:t>
            </w:r>
          </w:p>
        </w:tc>
      </w:tr>
      <w:tr w:rsidR="007B2147" w:rsidRPr="007B2147" w:rsidTr="00977A49">
        <w:trPr>
          <w:trHeight w:val="348"/>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62 9 1661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1 999,4</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62 9 1661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1 999,4</w:t>
            </w:r>
          </w:p>
        </w:tc>
      </w:tr>
      <w:tr w:rsidR="007B2147" w:rsidRPr="007B2147" w:rsidTr="00977A49">
        <w:trPr>
          <w:trHeight w:val="739"/>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Компенсация затрат организациям, оказывающим услуги по обслуживанию населения в муниципальных банях по тарифам, не обеспечивающим возмещение издержек</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62 9 1667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3 500,0</w:t>
            </w:r>
          </w:p>
        </w:tc>
      </w:tr>
      <w:tr w:rsidR="007B2147" w:rsidRPr="007B2147" w:rsidTr="00977A49">
        <w:trPr>
          <w:trHeight w:val="53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62 9 1667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62 9 1667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3 500,0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Вывоз тел умерших по заявкам УВД и Домов ветеранов</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62  9 1669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150,0</w:t>
            </w:r>
          </w:p>
        </w:tc>
      </w:tr>
      <w:tr w:rsidR="007B2147" w:rsidRPr="007B2147" w:rsidTr="00977A49">
        <w:trPr>
          <w:trHeight w:val="275"/>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62 9 1669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150,0</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Благоустройство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62 9 1669</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0503</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150,0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Добровольная народная дружина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62 9 1674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335,0</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6291674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335,0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6291674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0309</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335,0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Муниципальная поддержка средств массовой информации</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62 9 1675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660,0</w:t>
            </w:r>
          </w:p>
        </w:tc>
      </w:tr>
      <w:tr w:rsidR="007B2147" w:rsidRPr="007B2147" w:rsidTr="00977A49">
        <w:trPr>
          <w:trHeight w:val="333"/>
        </w:trPr>
        <w:tc>
          <w:tcPr>
            <w:tcW w:w="6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62 9 1675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660,0</w:t>
            </w:r>
          </w:p>
        </w:tc>
      </w:tr>
      <w:tr w:rsidR="007B2147" w:rsidRPr="007B2147" w:rsidTr="00977A49">
        <w:trPr>
          <w:trHeight w:val="246"/>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Телевидение и радиовещание</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62 9 1675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244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1201</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660,0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Возмещение курсовой разницы по платежам предприятий в рамках реализации проекта "Северная инициатива"</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62 9 1676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b/>
                <w:bCs/>
                <w:sz w:val="20"/>
                <w:szCs w:val="20"/>
                <w:lang w:eastAsia="ru-RU"/>
              </w:rPr>
            </w:pPr>
            <w:r w:rsidRPr="007B2147">
              <w:rPr>
                <w:rFonts w:ascii="Times New Roman" w:eastAsia="Times New Roman" w:hAnsi="Times New Roman" w:cs="Times New Roman"/>
                <w:b/>
                <w:bCs/>
                <w:sz w:val="20"/>
                <w:szCs w:val="20"/>
                <w:lang w:eastAsia="ru-RU"/>
              </w:rPr>
              <w:t>1 776,0</w:t>
            </w:r>
          </w:p>
        </w:tc>
      </w:tr>
      <w:tr w:rsidR="007B2147" w:rsidRPr="007B2147" w:rsidTr="00977A49">
        <w:trPr>
          <w:trHeight w:val="507"/>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62 9 1676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 </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1 776,0</w:t>
            </w:r>
          </w:p>
        </w:tc>
      </w:tr>
      <w:tr w:rsidR="007B2147" w:rsidRPr="007B2147" w:rsidTr="00977A49">
        <w:trPr>
          <w:trHeight w:val="333"/>
        </w:trPr>
        <w:tc>
          <w:tcPr>
            <w:tcW w:w="6730" w:type="dxa"/>
            <w:tcBorders>
              <w:top w:val="single" w:sz="4" w:space="0" w:color="auto"/>
              <w:left w:val="single" w:sz="4" w:space="0" w:color="auto"/>
              <w:bottom w:val="single" w:sz="4" w:space="0" w:color="auto"/>
              <w:right w:val="nil"/>
            </w:tcBorders>
            <w:shd w:val="clear" w:color="auto" w:fill="auto"/>
            <w:vAlign w:val="center"/>
            <w:hideMark/>
          </w:tcPr>
          <w:p w:rsidR="007B2147" w:rsidRPr="007B2147" w:rsidRDefault="007B2147" w:rsidP="007B2147">
            <w:pPr>
              <w:spacing w:after="0" w:line="240" w:lineRule="auto"/>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Коммунальное хозяйство</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62 9 1676</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810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0502</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7B2147" w:rsidRPr="007B2147" w:rsidRDefault="007B2147" w:rsidP="007B2147">
            <w:pPr>
              <w:spacing w:after="0" w:line="240" w:lineRule="auto"/>
              <w:jc w:val="center"/>
              <w:outlineLvl w:val="0"/>
              <w:rPr>
                <w:rFonts w:ascii="Times New Roman" w:eastAsia="Times New Roman" w:hAnsi="Times New Roman" w:cs="Times New Roman"/>
                <w:sz w:val="20"/>
                <w:szCs w:val="20"/>
                <w:lang w:eastAsia="ru-RU"/>
              </w:rPr>
            </w:pPr>
            <w:r w:rsidRPr="007B2147">
              <w:rPr>
                <w:rFonts w:ascii="Times New Roman" w:eastAsia="Times New Roman" w:hAnsi="Times New Roman" w:cs="Times New Roman"/>
                <w:sz w:val="20"/>
                <w:szCs w:val="20"/>
                <w:lang w:eastAsia="ru-RU"/>
              </w:rPr>
              <w:t>1 776,0</w:t>
            </w:r>
          </w:p>
        </w:tc>
      </w:tr>
      <w:tr w:rsidR="007B2147" w:rsidRPr="007B2147" w:rsidTr="00977A49">
        <w:trPr>
          <w:trHeight w:val="275"/>
        </w:trPr>
        <w:tc>
          <w:tcPr>
            <w:tcW w:w="6730" w:type="dxa"/>
            <w:tcBorders>
              <w:top w:val="single" w:sz="4" w:space="0" w:color="auto"/>
              <w:left w:val="single" w:sz="4" w:space="0" w:color="auto"/>
              <w:bottom w:val="single" w:sz="4" w:space="0" w:color="auto"/>
              <w:right w:val="nil"/>
            </w:tcBorders>
            <w:shd w:val="clear" w:color="000000" w:fill="FFFF99"/>
            <w:vAlign w:val="center"/>
            <w:hideMark/>
          </w:tcPr>
          <w:p w:rsidR="007B2147" w:rsidRPr="007B2147" w:rsidRDefault="007B2147" w:rsidP="007B2147">
            <w:pPr>
              <w:spacing w:after="0" w:line="240" w:lineRule="auto"/>
              <w:rPr>
                <w:rFonts w:ascii="Times New Roman" w:eastAsia="Times New Roman" w:hAnsi="Times New Roman" w:cs="Times New Roman"/>
                <w:b/>
                <w:bCs/>
                <w:sz w:val="24"/>
                <w:szCs w:val="24"/>
                <w:lang w:eastAsia="ru-RU"/>
              </w:rPr>
            </w:pPr>
            <w:r w:rsidRPr="007B2147">
              <w:rPr>
                <w:rFonts w:ascii="Times New Roman" w:eastAsia="Times New Roman" w:hAnsi="Times New Roman" w:cs="Times New Roman"/>
                <w:b/>
                <w:bCs/>
                <w:sz w:val="24"/>
                <w:szCs w:val="24"/>
                <w:lang w:eastAsia="ru-RU"/>
              </w:rPr>
              <w:t>ВСЕГО</w:t>
            </w:r>
          </w:p>
        </w:tc>
        <w:tc>
          <w:tcPr>
            <w:tcW w:w="103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4"/>
                <w:szCs w:val="24"/>
                <w:lang w:eastAsia="ru-RU"/>
              </w:rPr>
            </w:pPr>
            <w:r w:rsidRPr="007B2147">
              <w:rPr>
                <w:rFonts w:ascii="Times New Roman" w:eastAsia="Times New Roman" w:hAnsi="Times New Roman" w:cs="Times New Roman"/>
                <w:b/>
                <w:bCs/>
                <w:sz w:val="24"/>
                <w:szCs w:val="24"/>
                <w:lang w:eastAsia="ru-RU"/>
              </w:rPr>
              <w:t> </w:t>
            </w:r>
          </w:p>
        </w:tc>
        <w:tc>
          <w:tcPr>
            <w:tcW w:w="885"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4"/>
                <w:szCs w:val="24"/>
                <w:lang w:eastAsia="ru-RU"/>
              </w:rPr>
            </w:pPr>
            <w:r w:rsidRPr="007B2147">
              <w:rPr>
                <w:rFonts w:ascii="Times New Roman" w:eastAsia="Times New Roman" w:hAnsi="Times New Roman" w:cs="Times New Roman"/>
                <w:b/>
                <w:bCs/>
                <w:sz w:val="24"/>
                <w:szCs w:val="24"/>
                <w:lang w:eastAsia="ru-RU"/>
              </w:rPr>
              <w:t> </w:t>
            </w:r>
          </w:p>
        </w:tc>
        <w:tc>
          <w:tcPr>
            <w:tcW w:w="1083" w:type="dxa"/>
            <w:tcBorders>
              <w:top w:val="single" w:sz="4" w:space="0" w:color="auto"/>
              <w:left w:val="nil"/>
              <w:bottom w:val="single" w:sz="4" w:space="0" w:color="auto"/>
              <w:right w:val="single" w:sz="4" w:space="0" w:color="auto"/>
            </w:tcBorders>
            <w:shd w:val="clear" w:color="000000" w:fill="FFFF99"/>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4"/>
                <w:szCs w:val="24"/>
                <w:lang w:eastAsia="ru-RU"/>
              </w:rPr>
            </w:pPr>
            <w:r w:rsidRPr="007B2147">
              <w:rPr>
                <w:rFonts w:ascii="Times New Roman" w:eastAsia="Times New Roman" w:hAnsi="Times New Roman" w:cs="Times New Roman"/>
                <w:b/>
                <w:bCs/>
                <w:sz w:val="24"/>
                <w:szCs w:val="24"/>
                <w:lang w:eastAsia="ru-RU"/>
              </w:rPr>
              <w:t> </w:t>
            </w:r>
          </w:p>
        </w:tc>
        <w:tc>
          <w:tcPr>
            <w:tcW w:w="1201" w:type="dxa"/>
            <w:tcBorders>
              <w:top w:val="single" w:sz="4" w:space="0" w:color="auto"/>
              <w:left w:val="nil"/>
              <w:bottom w:val="single" w:sz="4" w:space="0" w:color="auto"/>
              <w:right w:val="single" w:sz="4" w:space="0" w:color="auto"/>
            </w:tcBorders>
            <w:shd w:val="clear" w:color="000000" w:fill="FFFF99"/>
            <w:noWrap/>
            <w:vAlign w:val="center"/>
            <w:hideMark/>
          </w:tcPr>
          <w:p w:rsidR="007B2147" w:rsidRPr="007B2147" w:rsidRDefault="007B2147" w:rsidP="007B2147">
            <w:pPr>
              <w:spacing w:after="0" w:line="240" w:lineRule="auto"/>
              <w:jc w:val="center"/>
              <w:rPr>
                <w:rFonts w:ascii="Times New Roman" w:eastAsia="Times New Roman" w:hAnsi="Times New Roman" w:cs="Times New Roman"/>
                <w:b/>
                <w:bCs/>
                <w:sz w:val="24"/>
                <w:szCs w:val="24"/>
                <w:lang w:eastAsia="ru-RU"/>
              </w:rPr>
            </w:pPr>
            <w:r w:rsidRPr="007B2147">
              <w:rPr>
                <w:rFonts w:ascii="Times New Roman" w:eastAsia="Times New Roman" w:hAnsi="Times New Roman" w:cs="Times New Roman"/>
                <w:b/>
                <w:bCs/>
                <w:sz w:val="24"/>
                <w:szCs w:val="24"/>
                <w:lang w:eastAsia="ru-RU"/>
              </w:rPr>
              <w:t>768 857,4</w:t>
            </w:r>
          </w:p>
        </w:tc>
      </w:tr>
    </w:tbl>
    <w:p w:rsidR="007B2147" w:rsidRDefault="007B2147"/>
    <w:sectPr w:rsidR="007B2147" w:rsidSect="007B2147">
      <w:pgSz w:w="11906" w:h="16838"/>
      <w:pgMar w:top="709"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147"/>
    <w:rsid w:val="001B575D"/>
    <w:rsid w:val="00401615"/>
    <w:rsid w:val="007B2147"/>
    <w:rsid w:val="007C4863"/>
    <w:rsid w:val="008D1921"/>
    <w:rsid w:val="00977A49"/>
    <w:rsid w:val="00A7142E"/>
    <w:rsid w:val="00F61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7420</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г. Гатчина</Company>
  <LinksUpToDate>false</LinksUpToDate>
  <CharactersWithSpaces>49615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Катерина Владимировна</dc:creator>
  <cp:keywords/>
  <dc:description/>
  <cp:lastModifiedBy>Зайцева Катерина Владимировна</cp:lastModifiedBy>
  <cp:revision>3</cp:revision>
  <dcterms:created xsi:type="dcterms:W3CDTF">2015-07-06T13:06:00Z</dcterms:created>
  <dcterms:modified xsi:type="dcterms:W3CDTF">2015-07-08T05:47:00Z</dcterms:modified>
</cp:coreProperties>
</file>